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AD291" w14:textId="77777777" w:rsidR="000328A0" w:rsidRPr="00FB509D" w:rsidRDefault="00737751" w:rsidP="000328A0">
      <w:pPr>
        <w:jc w:val="center"/>
        <w:outlineLvl w:val="3"/>
        <w:rPr>
          <w:rFonts w:ascii="Times New Roman" w:eastAsia="Times New Roman" w:hAnsi="Times New Roman" w:cs="Times New Roman"/>
          <w:color w:val="000000" w:themeColor="text1"/>
          <w:sz w:val="28"/>
          <w:lang w:eastAsia="ru-RU"/>
        </w:rPr>
      </w:pPr>
      <w:r w:rsidRPr="00FB509D">
        <w:rPr>
          <w:rFonts w:ascii="Times New Roman" w:eastAsia="Times New Roman" w:hAnsi="Times New Roman" w:cs="Times New Roman"/>
          <w:b/>
          <w:bCs/>
          <w:color w:val="000000" w:themeColor="text1"/>
          <w:sz w:val="28"/>
          <w:lang w:eastAsia="ru-RU"/>
        </w:rPr>
        <w:t xml:space="preserve">Политика </w:t>
      </w:r>
      <w:r w:rsidR="000328A0" w:rsidRPr="00FB509D">
        <w:rPr>
          <w:rFonts w:ascii="Times New Roman" w:eastAsia="Times New Roman" w:hAnsi="Times New Roman" w:cs="Times New Roman"/>
          <w:b/>
          <w:color w:val="000000" w:themeColor="text1"/>
          <w:sz w:val="28"/>
          <w:shd w:val="clear" w:color="auto" w:fill="FCF8E3"/>
          <w:lang w:eastAsia="ru-RU"/>
        </w:rPr>
        <w:t>Благотворительного фонда Назаровых «</w:t>
      </w:r>
      <w:proofErr w:type="spellStart"/>
      <w:r w:rsidR="000328A0" w:rsidRPr="00FB509D">
        <w:rPr>
          <w:rFonts w:ascii="Times New Roman" w:eastAsia="Times New Roman" w:hAnsi="Times New Roman" w:cs="Times New Roman"/>
          <w:b/>
          <w:color w:val="000000" w:themeColor="text1"/>
          <w:sz w:val="28"/>
          <w:shd w:val="clear" w:color="auto" w:fill="FCF8E3"/>
          <w:lang w:eastAsia="ru-RU"/>
        </w:rPr>
        <w:t>БлагоДать</w:t>
      </w:r>
      <w:proofErr w:type="spellEnd"/>
      <w:r w:rsidR="000328A0" w:rsidRPr="00FB509D">
        <w:rPr>
          <w:rFonts w:ascii="Times New Roman" w:eastAsia="Times New Roman" w:hAnsi="Times New Roman" w:cs="Times New Roman"/>
          <w:b/>
          <w:color w:val="000000" w:themeColor="text1"/>
          <w:sz w:val="28"/>
          <w:shd w:val="clear" w:color="auto" w:fill="FCF8E3"/>
          <w:lang w:eastAsia="ru-RU"/>
        </w:rPr>
        <w:t>»</w:t>
      </w:r>
      <w:r w:rsidR="000328A0" w:rsidRPr="00FB509D">
        <w:rPr>
          <w:rFonts w:ascii="Times New Roman" w:eastAsia="Times New Roman" w:hAnsi="Times New Roman" w:cs="Times New Roman"/>
          <w:color w:val="000000" w:themeColor="text1"/>
          <w:sz w:val="28"/>
          <w:lang w:eastAsia="ru-RU"/>
        </w:rPr>
        <w:t> </w:t>
      </w:r>
    </w:p>
    <w:p w14:paraId="080FAC64" w14:textId="039CD3CE" w:rsidR="00737751" w:rsidRPr="00FB509D" w:rsidRDefault="00737751" w:rsidP="000328A0">
      <w:pPr>
        <w:jc w:val="center"/>
        <w:outlineLvl w:val="3"/>
        <w:rPr>
          <w:rFonts w:ascii="Times New Roman" w:eastAsia="Times New Roman" w:hAnsi="Times New Roman" w:cs="Times New Roman"/>
          <w:b/>
          <w:bCs/>
          <w:color w:val="000000" w:themeColor="text1"/>
          <w:sz w:val="28"/>
          <w:lang w:eastAsia="ru-RU"/>
        </w:rPr>
      </w:pPr>
      <w:r w:rsidRPr="00FB509D">
        <w:rPr>
          <w:rFonts w:ascii="Times New Roman" w:eastAsia="Times New Roman" w:hAnsi="Times New Roman" w:cs="Times New Roman"/>
          <w:b/>
          <w:bCs/>
          <w:color w:val="000000" w:themeColor="text1"/>
          <w:sz w:val="28"/>
          <w:lang w:eastAsia="ru-RU"/>
        </w:rPr>
        <w:t>в отношении обработки персональных данных</w:t>
      </w:r>
    </w:p>
    <w:p w14:paraId="230A5EBD" w14:textId="77777777" w:rsidR="000328A0" w:rsidRPr="00737751" w:rsidRDefault="000328A0" w:rsidP="000328A0">
      <w:pPr>
        <w:jc w:val="center"/>
        <w:outlineLvl w:val="3"/>
        <w:rPr>
          <w:rFonts w:ascii="Times New Roman" w:eastAsia="Times New Roman" w:hAnsi="Times New Roman" w:cs="Times New Roman"/>
          <w:color w:val="000000" w:themeColor="text1"/>
          <w:lang w:eastAsia="ru-RU"/>
        </w:rPr>
      </w:pPr>
    </w:p>
    <w:p w14:paraId="5C552330" w14:textId="77777777" w:rsidR="00737751" w:rsidRDefault="00737751" w:rsidP="000328A0">
      <w:pPr>
        <w:jc w:val="center"/>
        <w:outlineLvl w:val="4"/>
        <w:rPr>
          <w:rFonts w:ascii="Times New Roman" w:eastAsia="Times New Roman" w:hAnsi="Times New Roman" w:cs="Times New Roman"/>
          <w:b/>
          <w:bCs/>
          <w:color w:val="000000" w:themeColor="text1"/>
          <w:lang w:eastAsia="ru-RU"/>
        </w:rPr>
      </w:pPr>
      <w:r w:rsidRPr="00737751">
        <w:rPr>
          <w:rFonts w:ascii="Times New Roman" w:eastAsia="Times New Roman" w:hAnsi="Times New Roman" w:cs="Times New Roman"/>
          <w:b/>
          <w:bCs/>
          <w:color w:val="000000" w:themeColor="text1"/>
          <w:lang w:eastAsia="ru-RU"/>
        </w:rPr>
        <w:t>1. Общие положения</w:t>
      </w:r>
    </w:p>
    <w:p w14:paraId="5FE14D2D" w14:textId="77777777" w:rsidR="000328A0" w:rsidRPr="00737751" w:rsidRDefault="000328A0" w:rsidP="000328A0">
      <w:pPr>
        <w:jc w:val="center"/>
        <w:outlineLvl w:val="4"/>
        <w:rPr>
          <w:rFonts w:ascii="Times New Roman" w:eastAsia="Times New Roman" w:hAnsi="Times New Roman" w:cs="Times New Roman"/>
          <w:b/>
          <w:bCs/>
          <w:color w:val="000000" w:themeColor="text1"/>
          <w:lang w:eastAsia="ru-RU"/>
        </w:rPr>
      </w:pPr>
    </w:p>
    <w:p w14:paraId="4933BE61" w14:textId="728F44C3" w:rsidR="00737751" w:rsidRPr="00737751" w:rsidRDefault="00D348B7" w:rsidP="000328A0">
      <w:pPr>
        <w:ind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1.1. </w:t>
      </w:r>
      <w:r w:rsidRPr="00737751">
        <w:rPr>
          <w:rFonts w:ascii="Times New Roman" w:eastAsia="Times New Roman" w:hAnsi="Times New Roman" w:cs="Times New Roman"/>
          <w:color w:val="000000" w:themeColor="text1"/>
          <w:lang w:eastAsia="ru-RU"/>
        </w:rPr>
        <w:t xml:space="preserve">Настоящая политика </w:t>
      </w:r>
      <w:r w:rsidR="00737751" w:rsidRPr="00737751">
        <w:rPr>
          <w:rFonts w:ascii="Times New Roman" w:eastAsia="Times New Roman" w:hAnsi="Times New Roman" w:cs="Times New Roman"/>
          <w:color w:val="000000" w:themeColor="text1"/>
          <w:lang w:eastAsia="ru-RU"/>
        </w:rPr>
        <w:t>обработки персональных данных</w:t>
      </w:r>
      <w:r>
        <w:rPr>
          <w:rFonts w:ascii="Times New Roman" w:eastAsia="Times New Roman" w:hAnsi="Times New Roman" w:cs="Times New Roman"/>
          <w:color w:val="000000" w:themeColor="text1"/>
          <w:lang w:eastAsia="ru-RU"/>
        </w:rPr>
        <w:t xml:space="preserve"> (далее – Политика)</w:t>
      </w:r>
      <w:r w:rsidR="00737751" w:rsidRPr="00737751">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разработана</w:t>
      </w:r>
      <w:r w:rsidR="00737751" w:rsidRPr="00737751">
        <w:rPr>
          <w:rFonts w:ascii="Times New Roman" w:eastAsia="Times New Roman" w:hAnsi="Times New Roman" w:cs="Times New Roman"/>
          <w:color w:val="000000" w:themeColor="text1"/>
          <w:lang w:eastAsia="ru-RU"/>
        </w:rPr>
        <w:t xml:space="preserve"> в соответствии с требованиями Федерального закона от 27.07.2006 №</w:t>
      </w:r>
      <w:r w:rsidR="00B85E67">
        <w:rPr>
          <w:rFonts w:ascii="Times New Roman" w:eastAsia="Times New Roman" w:hAnsi="Times New Roman" w:cs="Times New Roman"/>
          <w:color w:val="000000" w:themeColor="text1"/>
          <w:lang w:eastAsia="ru-RU"/>
        </w:rPr>
        <w:t xml:space="preserve"> </w:t>
      </w:r>
      <w:r w:rsidR="00737751" w:rsidRPr="00737751">
        <w:rPr>
          <w:rFonts w:ascii="Times New Roman" w:eastAsia="Times New Roman" w:hAnsi="Times New Roman" w:cs="Times New Roman"/>
          <w:color w:val="000000" w:themeColor="text1"/>
          <w:lang w:eastAsia="ru-RU"/>
        </w:rPr>
        <w:t xml:space="preserve">152-ФЗ «О персональных данных» </w:t>
      </w:r>
      <w:r>
        <w:rPr>
          <w:rFonts w:ascii="Times New Roman" w:eastAsia="Times New Roman" w:hAnsi="Times New Roman" w:cs="Times New Roman"/>
          <w:color w:val="000000" w:themeColor="text1"/>
          <w:lang w:eastAsia="ru-RU"/>
        </w:rPr>
        <w:t xml:space="preserve">(далее – Закон о персональных данных) </w:t>
      </w:r>
      <w:r w:rsidR="00737751" w:rsidRPr="00737751">
        <w:rPr>
          <w:rFonts w:ascii="Times New Roman" w:eastAsia="Times New Roman" w:hAnsi="Times New Roman" w:cs="Times New Roman"/>
          <w:color w:val="000000" w:themeColor="text1"/>
          <w:lang w:eastAsia="ru-RU"/>
        </w:rPr>
        <w:t xml:space="preserve">и </w:t>
      </w:r>
      <w:r w:rsidRPr="00737751">
        <w:rPr>
          <w:rFonts w:ascii="Times New Roman" w:eastAsia="Times New Roman" w:hAnsi="Times New Roman" w:cs="Times New Roman"/>
          <w:color w:val="000000" w:themeColor="text1"/>
          <w:lang w:eastAsia="ru-RU"/>
        </w:rPr>
        <w:t>определяет порядок обработки персональных данных и меры по обеспечению безопасности персональных данных, предпринимаемые</w:t>
      </w:r>
      <w:r w:rsidRPr="00737751">
        <w:rPr>
          <w:rFonts w:ascii="Times New Roman" w:eastAsia="Times New Roman" w:hAnsi="Times New Roman" w:cs="Times New Roman"/>
          <w:color w:val="000000" w:themeColor="text1"/>
          <w:shd w:val="clear" w:color="auto" w:fill="FCF8E3"/>
          <w:lang w:eastAsia="ru-RU"/>
        </w:rPr>
        <w:t xml:space="preserve"> </w:t>
      </w:r>
      <w:r w:rsidR="00737751" w:rsidRPr="00D348B7">
        <w:rPr>
          <w:rFonts w:ascii="Times New Roman" w:eastAsia="Times New Roman" w:hAnsi="Times New Roman" w:cs="Times New Roman"/>
          <w:color w:val="000000" w:themeColor="text1"/>
          <w:shd w:val="clear" w:color="auto" w:fill="FCF8E3"/>
          <w:lang w:eastAsia="ru-RU"/>
        </w:rPr>
        <w:t>Бл</w:t>
      </w:r>
      <w:r w:rsidRPr="00D348B7">
        <w:rPr>
          <w:rFonts w:ascii="Times New Roman" w:eastAsia="Times New Roman" w:hAnsi="Times New Roman" w:cs="Times New Roman"/>
          <w:color w:val="000000" w:themeColor="text1"/>
          <w:shd w:val="clear" w:color="auto" w:fill="FCF8E3"/>
          <w:lang w:eastAsia="ru-RU"/>
        </w:rPr>
        <w:t>аготворительн</w:t>
      </w:r>
      <w:r w:rsidR="00CD602C">
        <w:rPr>
          <w:rFonts w:ascii="Times New Roman" w:eastAsia="Times New Roman" w:hAnsi="Times New Roman" w:cs="Times New Roman"/>
          <w:color w:val="000000" w:themeColor="text1"/>
          <w:shd w:val="clear" w:color="auto" w:fill="FCF8E3"/>
          <w:lang w:eastAsia="ru-RU"/>
        </w:rPr>
        <w:t>ым</w:t>
      </w:r>
      <w:r w:rsidRPr="00D348B7">
        <w:rPr>
          <w:rFonts w:ascii="Times New Roman" w:eastAsia="Times New Roman" w:hAnsi="Times New Roman" w:cs="Times New Roman"/>
          <w:color w:val="000000" w:themeColor="text1"/>
          <w:shd w:val="clear" w:color="auto" w:fill="FCF8E3"/>
          <w:lang w:eastAsia="ru-RU"/>
        </w:rPr>
        <w:t xml:space="preserve"> фонд</w:t>
      </w:r>
      <w:r w:rsidR="00CD602C">
        <w:rPr>
          <w:rFonts w:ascii="Times New Roman" w:eastAsia="Times New Roman" w:hAnsi="Times New Roman" w:cs="Times New Roman"/>
          <w:color w:val="000000" w:themeColor="text1"/>
          <w:shd w:val="clear" w:color="auto" w:fill="FCF8E3"/>
          <w:lang w:eastAsia="ru-RU"/>
        </w:rPr>
        <w:t>ом</w:t>
      </w:r>
      <w:r w:rsidRPr="00D348B7">
        <w:rPr>
          <w:rFonts w:ascii="Times New Roman" w:eastAsia="Times New Roman" w:hAnsi="Times New Roman" w:cs="Times New Roman"/>
          <w:color w:val="000000" w:themeColor="text1"/>
          <w:shd w:val="clear" w:color="auto" w:fill="FCF8E3"/>
          <w:lang w:eastAsia="ru-RU"/>
        </w:rPr>
        <w:t xml:space="preserve"> Назаровых «</w:t>
      </w:r>
      <w:proofErr w:type="spellStart"/>
      <w:r w:rsidR="00737751" w:rsidRPr="00D348B7">
        <w:rPr>
          <w:rFonts w:ascii="Times New Roman" w:eastAsia="Times New Roman" w:hAnsi="Times New Roman" w:cs="Times New Roman"/>
          <w:color w:val="000000" w:themeColor="text1"/>
          <w:shd w:val="clear" w:color="auto" w:fill="FCF8E3"/>
          <w:lang w:eastAsia="ru-RU"/>
        </w:rPr>
        <w:t>БлагоДать</w:t>
      </w:r>
      <w:proofErr w:type="spellEnd"/>
      <w:r w:rsidRPr="00D348B7">
        <w:rPr>
          <w:rFonts w:ascii="Times New Roman" w:eastAsia="Times New Roman" w:hAnsi="Times New Roman" w:cs="Times New Roman"/>
          <w:color w:val="000000" w:themeColor="text1"/>
          <w:shd w:val="clear" w:color="auto" w:fill="FCF8E3"/>
          <w:lang w:eastAsia="ru-RU"/>
        </w:rPr>
        <w:t>»</w:t>
      </w:r>
      <w:r w:rsidR="00737751" w:rsidRPr="00D348B7">
        <w:rPr>
          <w:rFonts w:ascii="Times New Roman" w:eastAsia="Times New Roman" w:hAnsi="Times New Roman" w:cs="Times New Roman"/>
          <w:color w:val="000000" w:themeColor="text1"/>
          <w:lang w:eastAsia="ru-RU"/>
        </w:rPr>
        <w:t> (далее – Оператор).</w:t>
      </w:r>
    </w:p>
    <w:p w14:paraId="611B7630" w14:textId="32C661F2" w:rsidR="00737751" w:rsidRPr="00737751" w:rsidRDefault="00D348B7" w:rsidP="000328A0">
      <w:pPr>
        <w:ind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w:t>
      </w:r>
      <w:r w:rsidR="00737751" w:rsidRPr="00737751">
        <w:rPr>
          <w:rFonts w:ascii="Times New Roman" w:eastAsia="Times New Roman" w:hAnsi="Times New Roman" w:cs="Times New Roman"/>
          <w:color w:val="000000" w:themeColor="text1"/>
          <w:lang w:eastAsia="ru-RU"/>
        </w:rPr>
        <w:t>.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591FF4D" w14:textId="75F10F56" w:rsidR="00737751" w:rsidRPr="00737751" w:rsidRDefault="00D348B7" w:rsidP="000328A0">
      <w:pPr>
        <w:ind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1.3</w:t>
      </w:r>
      <w:r w:rsidR="00737751" w:rsidRPr="00737751">
        <w:rPr>
          <w:rFonts w:ascii="Times New Roman" w:eastAsia="Times New Roman" w:hAnsi="Times New Roman" w:cs="Times New Roman"/>
          <w:color w:val="000000" w:themeColor="text1"/>
          <w:lang w:eastAsia="ru-RU"/>
        </w:rPr>
        <w:t>.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proofErr w:type="spellStart"/>
      <w:r w:rsidR="00737751" w:rsidRPr="00737751">
        <w:rPr>
          <w:rFonts w:ascii="Times New Roman" w:eastAsia="Times New Roman" w:hAnsi="Times New Roman" w:cs="Times New Roman"/>
          <w:color w:val="000000" w:themeColor="text1"/>
          <w:shd w:val="clear" w:color="auto" w:fill="FCF8E3"/>
          <w:lang w:eastAsia="ru-RU"/>
        </w:rPr>
        <w:t>http</w:t>
      </w:r>
      <w:proofErr w:type="spellEnd"/>
      <w:r w:rsidR="00737751">
        <w:rPr>
          <w:rFonts w:ascii="Times New Roman" w:eastAsia="Times New Roman" w:hAnsi="Times New Roman" w:cs="Times New Roman"/>
          <w:color w:val="000000" w:themeColor="text1"/>
          <w:shd w:val="clear" w:color="auto" w:fill="FCF8E3"/>
          <w:lang w:val="en-US" w:eastAsia="ru-RU"/>
        </w:rPr>
        <w:t>s</w:t>
      </w:r>
      <w:r w:rsidR="00737751" w:rsidRPr="00737751">
        <w:rPr>
          <w:rFonts w:ascii="Times New Roman" w:eastAsia="Times New Roman" w:hAnsi="Times New Roman" w:cs="Times New Roman"/>
          <w:color w:val="000000" w:themeColor="text1"/>
          <w:shd w:val="clear" w:color="auto" w:fill="FCF8E3"/>
          <w:lang w:eastAsia="ru-RU"/>
        </w:rPr>
        <w:t>://fond-blagodat.com</w:t>
      </w:r>
      <w:r w:rsidR="00737751" w:rsidRPr="00737751">
        <w:rPr>
          <w:rFonts w:ascii="Times New Roman" w:eastAsia="Times New Roman" w:hAnsi="Times New Roman" w:cs="Times New Roman"/>
          <w:color w:val="000000" w:themeColor="text1"/>
          <w:lang w:eastAsia="ru-RU"/>
        </w:rPr>
        <w:t>.</w:t>
      </w:r>
    </w:p>
    <w:p w14:paraId="6CA9D0BC" w14:textId="502F1775" w:rsidR="00D348B7" w:rsidRPr="00D348B7" w:rsidRDefault="00B85E67" w:rsidP="000328A0">
      <w:pPr>
        <w:autoSpaceDE w:val="0"/>
        <w:autoSpaceDN w:val="0"/>
        <w:adjustRightInd w:val="0"/>
        <w:ind w:firstLine="709"/>
        <w:jc w:val="both"/>
        <w:rPr>
          <w:rFonts w:ascii="Times New Roman" w:hAnsi="Times New Roman" w:cs="Times New Roman"/>
          <w:bCs/>
        </w:rPr>
      </w:pPr>
      <w:r>
        <w:rPr>
          <w:rFonts w:ascii="Times New Roman" w:hAnsi="Times New Roman" w:cs="Times New Roman"/>
          <w:bCs/>
        </w:rPr>
        <w:t>1.4. Во исполнение требований части</w:t>
      </w:r>
      <w:r w:rsidR="00D348B7" w:rsidRPr="00D348B7">
        <w:rPr>
          <w:rFonts w:ascii="Times New Roman" w:hAnsi="Times New Roman" w:cs="Times New Roman"/>
          <w:bCs/>
        </w:rPr>
        <w:t xml:space="preserve"> 2 ст</w:t>
      </w:r>
      <w:r>
        <w:rPr>
          <w:rFonts w:ascii="Times New Roman" w:hAnsi="Times New Roman" w:cs="Times New Roman"/>
          <w:bCs/>
        </w:rPr>
        <w:t xml:space="preserve">атьи </w:t>
      </w:r>
      <w:r w:rsidR="00D348B7" w:rsidRPr="00D348B7">
        <w:rPr>
          <w:rFonts w:ascii="Times New Roman" w:hAnsi="Times New Roman" w:cs="Times New Roman"/>
          <w:bCs/>
        </w:rPr>
        <w:t>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r w:rsidR="00FB509D" w:rsidRPr="00FB509D">
        <w:rPr>
          <w:rFonts w:ascii="Times New Roman" w:eastAsia="Times New Roman" w:hAnsi="Times New Roman" w:cs="Times New Roman"/>
          <w:color w:val="000000" w:themeColor="text1"/>
          <w:lang w:eastAsia="ru-RU"/>
        </w:rPr>
        <w:t xml:space="preserve"> </w:t>
      </w:r>
    </w:p>
    <w:p w14:paraId="6D2928F5" w14:textId="06D8CE54" w:rsidR="000328A0" w:rsidRPr="000328A0" w:rsidRDefault="000328A0" w:rsidP="000328A0">
      <w:pPr>
        <w:autoSpaceDE w:val="0"/>
        <w:autoSpaceDN w:val="0"/>
        <w:adjustRightInd w:val="0"/>
        <w:ind w:firstLine="709"/>
        <w:jc w:val="both"/>
        <w:rPr>
          <w:rFonts w:ascii="Times New Roman" w:hAnsi="Times New Roman" w:cs="Times New Roman"/>
        </w:rPr>
      </w:pPr>
      <w:r w:rsidRPr="000328A0">
        <w:rPr>
          <w:rFonts w:ascii="Times New Roman" w:hAnsi="Times New Roman" w:cs="Times New Roman"/>
        </w:rPr>
        <w:t>1.5.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5F15225B" w14:textId="6321B948" w:rsidR="000328A0" w:rsidRPr="000328A0" w:rsidRDefault="000328A0" w:rsidP="000328A0">
      <w:pPr>
        <w:autoSpaceDE w:val="0"/>
        <w:autoSpaceDN w:val="0"/>
        <w:adjustRightInd w:val="0"/>
        <w:ind w:firstLine="709"/>
        <w:jc w:val="both"/>
        <w:rPr>
          <w:rFonts w:ascii="Times New Roman" w:hAnsi="Times New Roman" w:cs="Times New Roman"/>
        </w:rPr>
      </w:pPr>
      <w:r w:rsidRPr="000328A0">
        <w:rPr>
          <w:rFonts w:ascii="Times New Roman" w:hAnsi="Times New Roman" w:cs="Times New Roman"/>
        </w:rPr>
        <w:t xml:space="preserve">1.6. Ответственность за нарушение требований законодательства Российской Федерации и нормативных актов </w:t>
      </w:r>
      <w:r w:rsidRPr="000328A0">
        <w:rPr>
          <w:rFonts w:ascii="Times New Roman" w:eastAsia="Times New Roman" w:hAnsi="Times New Roman" w:cs="Times New Roman"/>
          <w:shd w:val="clear" w:color="auto" w:fill="FCF8E3"/>
          <w:lang w:eastAsia="ru-RU"/>
        </w:rPr>
        <w:t>Благотворительн</w:t>
      </w:r>
      <w:r w:rsidR="00B85E67">
        <w:rPr>
          <w:rFonts w:ascii="Times New Roman" w:eastAsia="Times New Roman" w:hAnsi="Times New Roman" w:cs="Times New Roman"/>
          <w:shd w:val="clear" w:color="auto" w:fill="FCF8E3"/>
          <w:lang w:eastAsia="ru-RU"/>
        </w:rPr>
        <w:t>ого</w:t>
      </w:r>
      <w:r w:rsidRPr="000328A0">
        <w:rPr>
          <w:rFonts w:ascii="Times New Roman" w:eastAsia="Times New Roman" w:hAnsi="Times New Roman" w:cs="Times New Roman"/>
          <w:shd w:val="clear" w:color="auto" w:fill="FCF8E3"/>
          <w:lang w:eastAsia="ru-RU"/>
        </w:rPr>
        <w:t xml:space="preserve"> фонд</w:t>
      </w:r>
      <w:r w:rsidR="00B85E67">
        <w:rPr>
          <w:rFonts w:ascii="Times New Roman" w:eastAsia="Times New Roman" w:hAnsi="Times New Roman" w:cs="Times New Roman"/>
          <w:shd w:val="clear" w:color="auto" w:fill="FCF8E3"/>
          <w:lang w:eastAsia="ru-RU"/>
        </w:rPr>
        <w:t>а</w:t>
      </w:r>
      <w:r w:rsidRPr="000328A0">
        <w:rPr>
          <w:rFonts w:ascii="Times New Roman" w:eastAsia="Times New Roman" w:hAnsi="Times New Roman" w:cs="Times New Roman"/>
          <w:shd w:val="clear" w:color="auto" w:fill="FCF8E3"/>
          <w:lang w:eastAsia="ru-RU"/>
        </w:rPr>
        <w:t xml:space="preserve"> Назаровых «</w:t>
      </w:r>
      <w:proofErr w:type="spellStart"/>
      <w:r w:rsidRPr="000328A0">
        <w:rPr>
          <w:rFonts w:ascii="Times New Roman" w:eastAsia="Times New Roman" w:hAnsi="Times New Roman" w:cs="Times New Roman"/>
          <w:shd w:val="clear" w:color="auto" w:fill="FCF8E3"/>
          <w:lang w:eastAsia="ru-RU"/>
        </w:rPr>
        <w:t>БлагоДать</w:t>
      </w:r>
      <w:proofErr w:type="spellEnd"/>
      <w:r w:rsidRPr="000328A0">
        <w:rPr>
          <w:rFonts w:ascii="Times New Roman" w:eastAsia="Times New Roman" w:hAnsi="Times New Roman" w:cs="Times New Roman"/>
          <w:shd w:val="clear" w:color="auto" w:fill="FCF8E3"/>
          <w:lang w:eastAsia="ru-RU"/>
        </w:rPr>
        <w:t xml:space="preserve">» </w:t>
      </w:r>
      <w:r w:rsidRPr="000328A0">
        <w:rPr>
          <w:rFonts w:ascii="Times New Roman" w:hAnsi="Times New Roman" w:cs="Times New Roman"/>
        </w:rPr>
        <w:t>в сфере обработки и защиты персональных данных определяется в соответствии с законодательством Российской Федерации.</w:t>
      </w:r>
    </w:p>
    <w:p w14:paraId="65795872" w14:textId="77777777" w:rsidR="00D348B7" w:rsidRPr="000328A0" w:rsidRDefault="00D348B7" w:rsidP="000328A0">
      <w:pPr>
        <w:jc w:val="both"/>
        <w:rPr>
          <w:rFonts w:ascii="Times New Roman" w:eastAsia="Times New Roman" w:hAnsi="Times New Roman" w:cs="Times New Roman"/>
          <w:lang w:eastAsia="ru-RU"/>
        </w:rPr>
      </w:pPr>
    </w:p>
    <w:p w14:paraId="7274BC79" w14:textId="77777777" w:rsidR="00737751" w:rsidRDefault="00737751" w:rsidP="000328A0">
      <w:pPr>
        <w:jc w:val="center"/>
        <w:outlineLvl w:val="4"/>
        <w:rPr>
          <w:rFonts w:ascii="Times New Roman" w:eastAsia="Times New Roman" w:hAnsi="Times New Roman" w:cs="Times New Roman"/>
          <w:b/>
          <w:bCs/>
          <w:color w:val="000000" w:themeColor="text1"/>
          <w:lang w:eastAsia="ru-RU"/>
        </w:rPr>
      </w:pPr>
      <w:r w:rsidRPr="00737751">
        <w:rPr>
          <w:rFonts w:ascii="Times New Roman" w:eastAsia="Times New Roman" w:hAnsi="Times New Roman" w:cs="Times New Roman"/>
          <w:b/>
          <w:bCs/>
          <w:color w:val="000000" w:themeColor="text1"/>
          <w:lang w:eastAsia="ru-RU"/>
        </w:rPr>
        <w:t>2. Основные понятия, используемые в Политике</w:t>
      </w:r>
    </w:p>
    <w:p w14:paraId="62AE50A9" w14:textId="77777777" w:rsidR="000328A0" w:rsidRPr="00737751" w:rsidRDefault="000328A0" w:rsidP="000328A0">
      <w:pPr>
        <w:ind w:firstLine="709"/>
        <w:jc w:val="center"/>
        <w:outlineLvl w:val="4"/>
        <w:rPr>
          <w:rFonts w:ascii="Times New Roman" w:eastAsia="Times New Roman" w:hAnsi="Times New Roman" w:cs="Times New Roman"/>
          <w:b/>
          <w:bCs/>
          <w:color w:val="000000" w:themeColor="text1"/>
          <w:lang w:eastAsia="ru-RU"/>
        </w:rPr>
      </w:pPr>
    </w:p>
    <w:p w14:paraId="746F97D2" w14:textId="0F155FB8" w:rsidR="003943B6" w:rsidRPr="00737751" w:rsidRDefault="003943B6" w:rsidP="000328A0">
      <w:pPr>
        <w:ind w:firstLine="709"/>
        <w:jc w:val="both"/>
        <w:rPr>
          <w:rFonts w:ascii="Times New Roman" w:eastAsia="Times New Roman" w:hAnsi="Times New Roman" w:cs="Times New Roman"/>
          <w:color w:val="000000" w:themeColor="text1"/>
          <w:lang w:eastAsia="ru-RU"/>
        </w:rPr>
      </w:pPr>
      <w:r w:rsidRPr="003943B6">
        <w:rPr>
          <w:rFonts w:ascii="Times New Roman" w:eastAsia="Times New Roman" w:hAnsi="Times New Roman" w:cs="Times New Roman"/>
          <w:b/>
          <w:color w:val="000000" w:themeColor="text1"/>
          <w:lang w:eastAsia="ru-RU"/>
        </w:rPr>
        <w:t>Персональные данные</w:t>
      </w:r>
      <w:r w:rsidRPr="00737751">
        <w:rPr>
          <w:rFonts w:ascii="Times New Roman" w:eastAsia="Times New Roman" w:hAnsi="Times New Roman" w:cs="Times New Roman"/>
          <w:color w:val="000000" w:themeColor="text1"/>
          <w:lang w:eastAsia="ru-RU"/>
        </w:rPr>
        <w:t xml:space="preserve"> – любая информация, относящаяся прямо или косвенно к определенному или определяемому </w:t>
      </w:r>
      <w:r>
        <w:rPr>
          <w:rFonts w:ascii="Times New Roman" w:eastAsia="Times New Roman" w:hAnsi="Times New Roman" w:cs="Times New Roman"/>
          <w:color w:val="000000" w:themeColor="text1"/>
          <w:lang w:eastAsia="ru-RU"/>
        </w:rPr>
        <w:t>п</w:t>
      </w:r>
      <w:r w:rsidRPr="00737751">
        <w:rPr>
          <w:rFonts w:ascii="Times New Roman" w:eastAsia="Times New Roman" w:hAnsi="Times New Roman" w:cs="Times New Roman"/>
          <w:color w:val="000000" w:themeColor="text1"/>
          <w:lang w:eastAsia="ru-RU"/>
        </w:rPr>
        <w:t>ользователю веб-сайта </w:t>
      </w:r>
      <w:hyperlink r:id="rId6" w:history="1">
        <w:r w:rsidR="00CD602C" w:rsidRPr="000B2103">
          <w:rPr>
            <w:rStyle w:val="a4"/>
            <w:rFonts w:ascii="Times New Roman" w:eastAsia="Times New Roman" w:hAnsi="Times New Roman" w:cs="Times New Roman"/>
            <w:shd w:val="clear" w:color="auto" w:fill="FCF8E3"/>
            <w:lang w:eastAsia="ru-RU"/>
          </w:rPr>
          <w:t>http</w:t>
        </w:r>
        <w:r w:rsidR="00CD602C" w:rsidRPr="000B2103">
          <w:rPr>
            <w:rStyle w:val="a4"/>
            <w:rFonts w:ascii="Times New Roman" w:eastAsia="Times New Roman" w:hAnsi="Times New Roman" w:cs="Times New Roman"/>
            <w:shd w:val="clear" w:color="auto" w:fill="FCF8E3"/>
            <w:lang w:val="en-US" w:eastAsia="ru-RU"/>
          </w:rPr>
          <w:t>s</w:t>
        </w:r>
        <w:r w:rsidR="00CD602C" w:rsidRPr="000B2103">
          <w:rPr>
            <w:rStyle w:val="a4"/>
            <w:rFonts w:ascii="Times New Roman" w:eastAsia="Times New Roman" w:hAnsi="Times New Roman" w:cs="Times New Roman"/>
            <w:shd w:val="clear" w:color="auto" w:fill="FCF8E3"/>
            <w:lang w:eastAsia="ru-RU"/>
          </w:rPr>
          <w:t>://fond-blagodat.com</w:t>
        </w:r>
      </w:hyperlink>
      <w:r w:rsidRPr="003943B6">
        <w:rPr>
          <w:rFonts w:ascii="Times New Roman" w:eastAsia="Times New Roman" w:hAnsi="Times New Roman" w:cs="Times New Roman"/>
          <w:lang w:eastAsia="ru-RU"/>
        </w:rPr>
        <w:t xml:space="preserve"> </w:t>
      </w:r>
      <w:r w:rsidR="00DA2253">
        <w:rPr>
          <w:rFonts w:ascii="Times New Roman" w:hAnsi="Times New Roman" w:cs="Times New Roman"/>
        </w:rPr>
        <w:t>(субъекту персональных данных).</w:t>
      </w:r>
    </w:p>
    <w:p w14:paraId="1C91C682" w14:textId="1FCDDB9F" w:rsidR="00DA2253" w:rsidRDefault="00DA2253" w:rsidP="000328A0">
      <w:pPr>
        <w:ind w:firstLine="709"/>
        <w:jc w:val="both"/>
        <w:rPr>
          <w:rFonts w:ascii="Times New Roman" w:eastAsia="Times New Roman" w:hAnsi="Times New Roman" w:cs="Times New Roman"/>
          <w:color w:val="000000" w:themeColor="text1"/>
          <w:lang w:eastAsia="ru-RU"/>
        </w:rPr>
      </w:pPr>
      <w:r w:rsidRPr="00B85E67">
        <w:rPr>
          <w:rFonts w:ascii="Times New Roman" w:eastAsia="Times New Roman" w:hAnsi="Times New Roman" w:cs="Times New Roman"/>
          <w:b/>
          <w:color w:val="000000" w:themeColor="text1"/>
          <w:lang w:eastAsia="ru-RU"/>
        </w:rPr>
        <w:t xml:space="preserve">Оператор </w:t>
      </w:r>
      <w:r w:rsidR="00B85E67" w:rsidRPr="00B85E67">
        <w:rPr>
          <w:rFonts w:ascii="Times New Roman" w:eastAsia="Times New Roman" w:hAnsi="Times New Roman" w:cs="Times New Roman"/>
          <w:b/>
          <w:color w:val="000000" w:themeColor="text1"/>
          <w:lang w:eastAsia="ru-RU"/>
        </w:rPr>
        <w:t>персональных данных (оператор)</w:t>
      </w:r>
      <w:r w:rsidR="00B85E67">
        <w:rPr>
          <w:rFonts w:ascii="Times New Roman" w:eastAsia="Times New Roman" w:hAnsi="Times New Roman" w:cs="Times New Roman"/>
          <w:color w:val="000000" w:themeColor="text1"/>
          <w:lang w:eastAsia="ru-RU"/>
        </w:rPr>
        <w:t xml:space="preserve"> </w:t>
      </w:r>
      <w:r w:rsidRPr="00737751">
        <w:rPr>
          <w:rFonts w:ascii="Times New Roman" w:eastAsia="Times New Roman" w:hAnsi="Times New Roman" w:cs="Times New Roman"/>
          <w:color w:val="000000" w:themeColor="text1"/>
          <w:lang w:eastAsia="ru-RU"/>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Times New Roman" w:eastAsia="Times New Roman" w:hAnsi="Times New Roman" w:cs="Times New Roman"/>
          <w:color w:val="000000" w:themeColor="text1"/>
          <w:lang w:eastAsia="ru-RU"/>
        </w:rPr>
        <w:t>.</w:t>
      </w:r>
    </w:p>
    <w:p w14:paraId="59A3097A" w14:textId="1F791AD5" w:rsidR="00DA2253" w:rsidRDefault="00DA2253" w:rsidP="000328A0">
      <w:pPr>
        <w:ind w:firstLine="709"/>
        <w:jc w:val="both"/>
        <w:rPr>
          <w:rFonts w:ascii="Times New Roman" w:eastAsia="Times New Roman" w:hAnsi="Times New Roman" w:cs="Times New Roman"/>
          <w:color w:val="000000" w:themeColor="text1"/>
          <w:lang w:eastAsia="ru-RU"/>
        </w:rPr>
      </w:pPr>
      <w:r w:rsidRPr="00DA2253">
        <w:rPr>
          <w:rFonts w:ascii="Times New Roman" w:eastAsia="Times New Roman" w:hAnsi="Times New Roman" w:cs="Times New Roman"/>
          <w:b/>
          <w:color w:val="000000" w:themeColor="text1"/>
          <w:lang w:eastAsia="ru-RU"/>
        </w:rPr>
        <w:t>Обработка персональных данных</w:t>
      </w:r>
      <w:r w:rsidRPr="00737751">
        <w:rPr>
          <w:rFonts w:ascii="Times New Roman" w:eastAsia="Times New Roman" w:hAnsi="Times New Roman" w:cs="Times New Roman"/>
          <w:color w:val="000000" w:themeColor="text1"/>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w:t>
      </w:r>
      <w:r>
        <w:rPr>
          <w:rFonts w:ascii="Times New Roman" w:eastAsia="Times New Roman" w:hAnsi="Times New Roman" w:cs="Times New Roman"/>
          <w:color w:val="000000" w:themeColor="text1"/>
          <w:lang w:eastAsia="ru-RU"/>
        </w:rPr>
        <w:t>ичтожение персональных данных.</w:t>
      </w:r>
    </w:p>
    <w:p w14:paraId="57DF960C" w14:textId="5FA7C21F" w:rsidR="00DA2253" w:rsidRPr="00737751" w:rsidRDefault="00DA2253" w:rsidP="000328A0">
      <w:pPr>
        <w:ind w:firstLine="709"/>
        <w:jc w:val="both"/>
        <w:rPr>
          <w:rFonts w:ascii="Times New Roman" w:eastAsia="Times New Roman" w:hAnsi="Times New Roman" w:cs="Times New Roman"/>
          <w:color w:val="000000" w:themeColor="text1"/>
          <w:lang w:eastAsia="ru-RU"/>
        </w:rPr>
      </w:pPr>
      <w:r w:rsidRPr="00DA2253">
        <w:rPr>
          <w:rFonts w:ascii="Times New Roman" w:eastAsia="Times New Roman" w:hAnsi="Times New Roman" w:cs="Times New Roman"/>
          <w:b/>
          <w:color w:val="000000" w:themeColor="text1"/>
          <w:lang w:eastAsia="ru-RU"/>
        </w:rPr>
        <w:t>Автоматизированная обработка персональных данных</w:t>
      </w:r>
      <w:r w:rsidRPr="00737751">
        <w:rPr>
          <w:rFonts w:ascii="Times New Roman" w:eastAsia="Times New Roman" w:hAnsi="Times New Roman" w:cs="Times New Roman"/>
          <w:color w:val="000000" w:themeColor="text1"/>
          <w:lang w:eastAsia="ru-RU"/>
        </w:rPr>
        <w:t xml:space="preserve"> – обработка персональных данных с помощью средств вычислительной техники</w:t>
      </w:r>
      <w:r>
        <w:rPr>
          <w:rFonts w:ascii="Times New Roman" w:eastAsia="Times New Roman" w:hAnsi="Times New Roman" w:cs="Times New Roman"/>
          <w:color w:val="000000" w:themeColor="text1"/>
          <w:lang w:eastAsia="ru-RU"/>
        </w:rPr>
        <w:t>.</w:t>
      </w:r>
    </w:p>
    <w:p w14:paraId="42ED212F" w14:textId="41620194" w:rsidR="00DA2253" w:rsidRPr="00737751" w:rsidRDefault="00DA2253" w:rsidP="000328A0">
      <w:pPr>
        <w:ind w:firstLine="709"/>
        <w:jc w:val="both"/>
        <w:rPr>
          <w:rFonts w:ascii="Times New Roman" w:eastAsia="Times New Roman" w:hAnsi="Times New Roman" w:cs="Times New Roman"/>
          <w:color w:val="000000" w:themeColor="text1"/>
          <w:lang w:eastAsia="ru-RU"/>
        </w:rPr>
      </w:pPr>
      <w:r w:rsidRPr="00DA2253">
        <w:rPr>
          <w:rFonts w:ascii="Times New Roman" w:eastAsia="Times New Roman" w:hAnsi="Times New Roman" w:cs="Times New Roman"/>
          <w:b/>
          <w:color w:val="000000" w:themeColor="text1"/>
          <w:lang w:eastAsia="ru-RU"/>
        </w:rPr>
        <w:t>Распространение персональных данных</w:t>
      </w:r>
      <w:r w:rsidRPr="00737751">
        <w:rPr>
          <w:rFonts w:ascii="Times New Roman" w:eastAsia="Times New Roman" w:hAnsi="Times New Roman" w:cs="Times New Roman"/>
          <w:color w:val="000000" w:themeColor="text1"/>
          <w:lang w:eastAsia="ru-RU"/>
        </w:rPr>
        <w:t xml:space="preserve">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w:t>
      </w:r>
      <w:r w:rsidRPr="00737751">
        <w:rPr>
          <w:rFonts w:ascii="Times New Roman" w:eastAsia="Times New Roman" w:hAnsi="Times New Roman" w:cs="Times New Roman"/>
          <w:color w:val="000000" w:themeColor="text1"/>
          <w:lang w:eastAsia="ru-RU"/>
        </w:rPr>
        <w:lastRenderedPageBreak/>
        <w:t xml:space="preserve">размещение в информационно-телекоммуникационных сетях или предоставление доступа к персональным </w:t>
      </w:r>
      <w:r>
        <w:rPr>
          <w:rFonts w:ascii="Times New Roman" w:eastAsia="Times New Roman" w:hAnsi="Times New Roman" w:cs="Times New Roman"/>
          <w:color w:val="000000" w:themeColor="text1"/>
          <w:lang w:eastAsia="ru-RU"/>
        </w:rPr>
        <w:t>данным каким-либо иным способом.</w:t>
      </w:r>
    </w:p>
    <w:p w14:paraId="4F34B121" w14:textId="2AAFDC90" w:rsidR="00DA2253" w:rsidRPr="00737751" w:rsidRDefault="00DA2253" w:rsidP="000328A0">
      <w:pPr>
        <w:ind w:firstLine="709"/>
        <w:jc w:val="both"/>
        <w:rPr>
          <w:rFonts w:ascii="Times New Roman" w:eastAsia="Times New Roman" w:hAnsi="Times New Roman" w:cs="Times New Roman"/>
          <w:color w:val="000000" w:themeColor="text1"/>
          <w:lang w:eastAsia="ru-RU"/>
        </w:rPr>
      </w:pPr>
      <w:r w:rsidRPr="00DA2253">
        <w:rPr>
          <w:rFonts w:ascii="Times New Roman" w:eastAsia="Times New Roman" w:hAnsi="Times New Roman" w:cs="Times New Roman"/>
          <w:b/>
          <w:color w:val="000000" w:themeColor="text1"/>
          <w:lang w:eastAsia="ru-RU"/>
        </w:rPr>
        <w:t>Предоставление персональных данных</w:t>
      </w:r>
      <w:r w:rsidRPr="00737751">
        <w:rPr>
          <w:rFonts w:ascii="Times New Roman" w:eastAsia="Times New Roman" w:hAnsi="Times New Roman" w:cs="Times New Roman"/>
          <w:color w:val="000000" w:themeColor="text1"/>
          <w:lang w:eastAsia="ru-RU"/>
        </w:rPr>
        <w:t xml:space="preserve"> – действия, направленные на раскрытие персональных данных определенному лицу или </w:t>
      </w:r>
      <w:r>
        <w:rPr>
          <w:rFonts w:ascii="Times New Roman" w:eastAsia="Times New Roman" w:hAnsi="Times New Roman" w:cs="Times New Roman"/>
          <w:color w:val="000000" w:themeColor="text1"/>
          <w:lang w:eastAsia="ru-RU"/>
        </w:rPr>
        <w:t>определенному кругу лиц.</w:t>
      </w:r>
    </w:p>
    <w:p w14:paraId="2DAA064D" w14:textId="0EE72D2C" w:rsidR="003943B6" w:rsidRDefault="00DA2253" w:rsidP="000328A0">
      <w:pPr>
        <w:ind w:firstLine="709"/>
        <w:jc w:val="both"/>
        <w:rPr>
          <w:rFonts w:ascii="Times New Roman" w:eastAsia="Times New Roman" w:hAnsi="Times New Roman" w:cs="Times New Roman"/>
          <w:color w:val="000000" w:themeColor="text1"/>
          <w:lang w:eastAsia="ru-RU"/>
        </w:rPr>
      </w:pPr>
      <w:r w:rsidRPr="00DA2253">
        <w:rPr>
          <w:rFonts w:ascii="Times New Roman" w:eastAsia="Times New Roman" w:hAnsi="Times New Roman" w:cs="Times New Roman"/>
          <w:b/>
          <w:color w:val="000000" w:themeColor="text1"/>
          <w:lang w:eastAsia="ru-RU"/>
        </w:rPr>
        <w:t>Блокирование персональных данных</w:t>
      </w:r>
      <w:r w:rsidRPr="00737751">
        <w:rPr>
          <w:rFonts w:ascii="Times New Roman" w:eastAsia="Times New Roman" w:hAnsi="Times New Roman" w:cs="Times New Roman"/>
          <w:color w:val="000000" w:themeColor="text1"/>
          <w:lang w:eastAsia="ru-RU"/>
        </w:rPr>
        <w:t xml:space="preserve"> – временное прекращение обработки персональных данных (за исключением случаев, если обработка необходима для</w:t>
      </w:r>
      <w:r>
        <w:rPr>
          <w:rFonts w:ascii="Times New Roman" w:eastAsia="Times New Roman" w:hAnsi="Times New Roman" w:cs="Times New Roman"/>
          <w:color w:val="000000" w:themeColor="text1"/>
          <w:lang w:eastAsia="ru-RU"/>
        </w:rPr>
        <w:t xml:space="preserve"> уточнения персональных данных).</w:t>
      </w:r>
    </w:p>
    <w:p w14:paraId="6CD250EA" w14:textId="1C0A4001" w:rsidR="00DA2253" w:rsidRPr="00737751" w:rsidRDefault="00DA2253" w:rsidP="000328A0">
      <w:pPr>
        <w:ind w:firstLine="709"/>
        <w:jc w:val="both"/>
        <w:rPr>
          <w:rFonts w:ascii="Times New Roman" w:eastAsia="Times New Roman" w:hAnsi="Times New Roman" w:cs="Times New Roman"/>
          <w:color w:val="000000" w:themeColor="text1"/>
          <w:lang w:eastAsia="ru-RU"/>
        </w:rPr>
      </w:pPr>
      <w:r w:rsidRPr="00DA2253">
        <w:rPr>
          <w:rFonts w:ascii="Times New Roman" w:eastAsia="Times New Roman" w:hAnsi="Times New Roman" w:cs="Times New Roman"/>
          <w:b/>
          <w:color w:val="000000" w:themeColor="text1"/>
          <w:lang w:eastAsia="ru-RU"/>
        </w:rPr>
        <w:t>Уничтожение персональных данных</w:t>
      </w:r>
      <w:r w:rsidRPr="00737751">
        <w:rPr>
          <w:rFonts w:ascii="Times New Roman" w:eastAsia="Times New Roman" w:hAnsi="Times New Roman" w:cs="Times New Roman"/>
          <w:color w:val="000000" w:themeColor="text1"/>
          <w:lang w:eastAsia="ru-RU"/>
        </w:rPr>
        <w:t xml:space="preserve">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w:t>
      </w:r>
      <w:r>
        <w:rPr>
          <w:rFonts w:ascii="Times New Roman" w:hAnsi="Times New Roman" w:cs="Times New Roman"/>
        </w:rPr>
        <w:t xml:space="preserve">в результате которых </w:t>
      </w:r>
      <w:r w:rsidRPr="00737751">
        <w:rPr>
          <w:rFonts w:ascii="Times New Roman" w:eastAsia="Times New Roman" w:hAnsi="Times New Roman" w:cs="Times New Roman"/>
          <w:color w:val="000000" w:themeColor="text1"/>
          <w:lang w:eastAsia="ru-RU"/>
        </w:rPr>
        <w:t>уничтожаются материальные носители персональных данных.</w:t>
      </w:r>
    </w:p>
    <w:p w14:paraId="7E6C723A" w14:textId="60A0FD87" w:rsidR="00DA2253" w:rsidRDefault="00DA2253" w:rsidP="000328A0">
      <w:pPr>
        <w:ind w:firstLine="709"/>
        <w:jc w:val="both"/>
        <w:rPr>
          <w:rFonts w:ascii="Times New Roman" w:eastAsia="Times New Roman" w:hAnsi="Times New Roman" w:cs="Times New Roman"/>
          <w:color w:val="000000" w:themeColor="text1"/>
          <w:lang w:eastAsia="ru-RU"/>
        </w:rPr>
      </w:pPr>
      <w:r w:rsidRPr="00DA2253">
        <w:rPr>
          <w:rFonts w:ascii="Times New Roman" w:eastAsia="Times New Roman" w:hAnsi="Times New Roman" w:cs="Times New Roman"/>
          <w:b/>
          <w:color w:val="000000" w:themeColor="text1"/>
          <w:lang w:eastAsia="ru-RU"/>
        </w:rPr>
        <w:t>Обезличивание персональных данных</w:t>
      </w:r>
      <w:r w:rsidRPr="00737751">
        <w:rPr>
          <w:rFonts w:ascii="Times New Roman" w:eastAsia="Times New Roman" w:hAnsi="Times New Roman" w:cs="Times New Roman"/>
          <w:color w:val="000000" w:themeColor="text1"/>
          <w:lang w:eastAsia="ru-RU"/>
        </w:rPr>
        <w:t xml:space="preserve"> — действия, в результате которых </w:t>
      </w:r>
      <w:r>
        <w:rPr>
          <w:rFonts w:ascii="Times New Roman" w:eastAsia="Times New Roman" w:hAnsi="Times New Roman" w:cs="Times New Roman"/>
          <w:color w:val="000000" w:themeColor="text1"/>
          <w:lang w:eastAsia="ru-RU"/>
        </w:rPr>
        <w:t xml:space="preserve">становится </w:t>
      </w:r>
      <w:r w:rsidRPr="00737751">
        <w:rPr>
          <w:rFonts w:ascii="Times New Roman" w:eastAsia="Times New Roman" w:hAnsi="Times New Roman" w:cs="Times New Roman"/>
          <w:color w:val="000000" w:themeColor="text1"/>
          <w:lang w:eastAsia="ru-RU"/>
        </w:rPr>
        <w:t>невозможно определить без использования дополнительной информации принадлежность персональных данных конкретному Пользователю или ино</w:t>
      </w:r>
      <w:r>
        <w:rPr>
          <w:rFonts w:ascii="Times New Roman" w:eastAsia="Times New Roman" w:hAnsi="Times New Roman" w:cs="Times New Roman"/>
          <w:color w:val="000000" w:themeColor="text1"/>
          <w:lang w:eastAsia="ru-RU"/>
        </w:rPr>
        <w:t>му субъекту персональных данных.</w:t>
      </w:r>
    </w:p>
    <w:p w14:paraId="1B2B09CC" w14:textId="09907F6D" w:rsidR="00DA2253" w:rsidRPr="00737751" w:rsidRDefault="00DA2253" w:rsidP="000328A0">
      <w:pPr>
        <w:ind w:firstLine="709"/>
        <w:jc w:val="both"/>
        <w:rPr>
          <w:rFonts w:ascii="Times New Roman" w:eastAsia="Times New Roman" w:hAnsi="Times New Roman" w:cs="Times New Roman"/>
          <w:color w:val="000000" w:themeColor="text1"/>
          <w:lang w:eastAsia="ru-RU"/>
        </w:rPr>
      </w:pPr>
      <w:r w:rsidRPr="00DA2253">
        <w:rPr>
          <w:rFonts w:ascii="Times New Roman" w:eastAsia="Times New Roman" w:hAnsi="Times New Roman" w:cs="Times New Roman"/>
          <w:b/>
          <w:color w:val="000000" w:themeColor="text1"/>
          <w:lang w:eastAsia="ru-RU"/>
        </w:rPr>
        <w:t>Информационная система персональных данных</w:t>
      </w:r>
      <w:r w:rsidRPr="00737751">
        <w:rPr>
          <w:rFonts w:ascii="Times New Roman" w:eastAsia="Times New Roman" w:hAnsi="Times New Roman" w:cs="Times New Roman"/>
          <w:color w:val="000000" w:themeColor="text1"/>
          <w:lang w:eastAsia="ru-RU"/>
        </w:rPr>
        <w:t xml:space="preserve"> — совокупность содержащихся в базах данных персональных данных, и обеспечивающих их обработку информационных т</w:t>
      </w:r>
      <w:r>
        <w:rPr>
          <w:rFonts w:ascii="Times New Roman" w:eastAsia="Times New Roman" w:hAnsi="Times New Roman" w:cs="Times New Roman"/>
          <w:color w:val="000000" w:themeColor="text1"/>
          <w:lang w:eastAsia="ru-RU"/>
        </w:rPr>
        <w:t>ехнологий и технических средств.</w:t>
      </w:r>
    </w:p>
    <w:p w14:paraId="2CEE3537" w14:textId="20990C14" w:rsidR="003943B6" w:rsidRDefault="00DA2253" w:rsidP="000328A0">
      <w:pPr>
        <w:ind w:firstLine="709"/>
        <w:jc w:val="both"/>
        <w:rPr>
          <w:rFonts w:ascii="Times New Roman" w:eastAsia="Times New Roman" w:hAnsi="Times New Roman" w:cs="Times New Roman"/>
          <w:color w:val="000000" w:themeColor="text1"/>
          <w:lang w:eastAsia="ru-RU"/>
        </w:rPr>
      </w:pPr>
      <w:r w:rsidRPr="00DA2253">
        <w:rPr>
          <w:rFonts w:ascii="Times New Roman" w:eastAsia="Times New Roman" w:hAnsi="Times New Roman" w:cs="Times New Roman"/>
          <w:b/>
          <w:color w:val="000000" w:themeColor="text1"/>
          <w:lang w:eastAsia="ru-RU"/>
        </w:rPr>
        <w:t>Трансграничная передача персональных данных</w:t>
      </w:r>
      <w:r w:rsidRPr="00737751">
        <w:rPr>
          <w:rFonts w:ascii="Times New Roman" w:eastAsia="Times New Roman" w:hAnsi="Times New Roman" w:cs="Times New Roman"/>
          <w:color w:val="000000" w:themeColor="text1"/>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r>
        <w:rPr>
          <w:rFonts w:ascii="Times New Roman" w:eastAsia="Times New Roman" w:hAnsi="Times New Roman" w:cs="Times New Roman"/>
          <w:color w:val="000000" w:themeColor="text1"/>
          <w:lang w:eastAsia="ru-RU"/>
        </w:rPr>
        <w:t>.</w:t>
      </w:r>
    </w:p>
    <w:p w14:paraId="05BD2FFE" w14:textId="4B8DAE8E" w:rsidR="00737751" w:rsidRPr="00737751" w:rsidRDefault="00737751" w:rsidP="000328A0">
      <w:pPr>
        <w:ind w:firstLine="709"/>
        <w:jc w:val="both"/>
        <w:rPr>
          <w:rFonts w:ascii="Times New Roman" w:eastAsia="Times New Roman" w:hAnsi="Times New Roman" w:cs="Times New Roman"/>
          <w:color w:val="000000" w:themeColor="text1"/>
          <w:lang w:eastAsia="ru-RU"/>
        </w:rPr>
      </w:pPr>
      <w:r w:rsidRPr="00DA2253">
        <w:rPr>
          <w:rFonts w:ascii="Times New Roman" w:eastAsia="Times New Roman" w:hAnsi="Times New Roman" w:cs="Times New Roman"/>
          <w:b/>
          <w:color w:val="000000" w:themeColor="text1"/>
          <w:lang w:eastAsia="ru-RU"/>
        </w:rPr>
        <w:t>Веб-сайт</w:t>
      </w:r>
      <w:r w:rsidRPr="00737751">
        <w:rPr>
          <w:rFonts w:ascii="Times New Roman" w:eastAsia="Times New Roman" w:hAnsi="Times New Roman" w:cs="Times New Roman"/>
          <w:color w:val="000000" w:themeColor="text1"/>
          <w:lang w:eastAsia="ru-RU"/>
        </w:rPr>
        <w:t xml:space="preserve"> – совокупность графических и информационных материалов, а также программ для ЭВМ и баз данных, обеспе</w:t>
      </w:r>
      <w:r w:rsidR="0055590D">
        <w:rPr>
          <w:rFonts w:ascii="Times New Roman" w:eastAsia="Times New Roman" w:hAnsi="Times New Roman" w:cs="Times New Roman"/>
          <w:color w:val="000000" w:themeColor="text1"/>
          <w:lang w:eastAsia="ru-RU"/>
        </w:rPr>
        <w:t>чивающих их доступность в сети И</w:t>
      </w:r>
      <w:r w:rsidRPr="00737751">
        <w:rPr>
          <w:rFonts w:ascii="Times New Roman" w:eastAsia="Times New Roman" w:hAnsi="Times New Roman" w:cs="Times New Roman"/>
          <w:color w:val="000000" w:themeColor="text1"/>
          <w:lang w:eastAsia="ru-RU"/>
        </w:rPr>
        <w:t>нтернет по сетевому адресу </w:t>
      </w:r>
      <w:proofErr w:type="spellStart"/>
      <w:r w:rsidRPr="00737751">
        <w:rPr>
          <w:rFonts w:ascii="Times New Roman" w:eastAsia="Times New Roman" w:hAnsi="Times New Roman" w:cs="Times New Roman"/>
          <w:color w:val="000000" w:themeColor="text1"/>
          <w:shd w:val="clear" w:color="auto" w:fill="FCF8E3"/>
          <w:lang w:eastAsia="ru-RU"/>
        </w:rPr>
        <w:t>http</w:t>
      </w:r>
      <w:proofErr w:type="spellEnd"/>
      <w:r>
        <w:rPr>
          <w:rFonts w:ascii="Times New Roman" w:eastAsia="Times New Roman" w:hAnsi="Times New Roman" w:cs="Times New Roman"/>
          <w:color w:val="000000" w:themeColor="text1"/>
          <w:shd w:val="clear" w:color="auto" w:fill="FCF8E3"/>
          <w:lang w:val="en-US" w:eastAsia="ru-RU"/>
        </w:rPr>
        <w:t>s</w:t>
      </w:r>
      <w:r w:rsidRPr="00737751">
        <w:rPr>
          <w:rFonts w:ascii="Times New Roman" w:eastAsia="Times New Roman" w:hAnsi="Times New Roman" w:cs="Times New Roman"/>
          <w:color w:val="000000" w:themeColor="text1"/>
          <w:shd w:val="clear" w:color="auto" w:fill="FCF8E3"/>
          <w:lang w:eastAsia="ru-RU"/>
        </w:rPr>
        <w:t>://fond-blagodat.com</w:t>
      </w:r>
      <w:r w:rsidR="00DA2253">
        <w:rPr>
          <w:rFonts w:ascii="Times New Roman" w:eastAsia="Times New Roman" w:hAnsi="Times New Roman" w:cs="Times New Roman"/>
          <w:color w:val="000000" w:themeColor="text1"/>
          <w:lang w:eastAsia="ru-RU"/>
        </w:rPr>
        <w:t>.</w:t>
      </w:r>
    </w:p>
    <w:p w14:paraId="3A92956D" w14:textId="1E2D3039" w:rsidR="00737751" w:rsidRPr="00737751" w:rsidRDefault="00DA2253" w:rsidP="000328A0">
      <w:pPr>
        <w:ind w:firstLine="709"/>
        <w:jc w:val="both"/>
        <w:rPr>
          <w:rFonts w:ascii="Times New Roman" w:eastAsia="Times New Roman" w:hAnsi="Times New Roman" w:cs="Times New Roman"/>
          <w:color w:val="000000" w:themeColor="text1"/>
          <w:lang w:eastAsia="ru-RU"/>
        </w:rPr>
      </w:pPr>
      <w:r w:rsidRPr="00DA2253">
        <w:rPr>
          <w:rFonts w:ascii="Times New Roman" w:eastAsia="Times New Roman" w:hAnsi="Times New Roman" w:cs="Times New Roman"/>
          <w:b/>
          <w:color w:val="000000" w:themeColor="text1"/>
          <w:lang w:eastAsia="ru-RU"/>
        </w:rPr>
        <w:t>П</w:t>
      </w:r>
      <w:r w:rsidR="00737751" w:rsidRPr="00DA2253">
        <w:rPr>
          <w:rFonts w:ascii="Times New Roman" w:eastAsia="Times New Roman" w:hAnsi="Times New Roman" w:cs="Times New Roman"/>
          <w:b/>
          <w:color w:val="000000" w:themeColor="text1"/>
          <w:lang w:eastAsia="ru-RU"/>
        </w:rPr>
        <w:t>ользователь</w:t>
      </w:r>
      <w:r w:rsidR="00737751" w:rsidRPr="00737751">
        <w:rPr>
          <w:rFonts w:ascii="Times New Roman" w:eastAsia="Times New Roman" w:hAnsi="Times New Roman" w:cs="Times New Roman"/>
          <w:color w:val="000000" w:themeColor="text1"/>
          <w:lang w:eastAsia="ru-RU"/>
        </w:rPr>
        <w:t xml:space="preserve"> – любой посетитель веб-сайта </w:t>
      </w:r>
      <w:proofErr w:type="spellStart"/>
      <w:r w:rsidR="00737751" w:rsidRPr="00737751">
        <w:rPr>
          <w:rFonts w:ascii="Times New Roman" w:eastAsia="Times New Roman" w:hAnsi="Times New Roman" w:cs="Times New Roman"/>
          <w:color w:val="000000" w:themeColor="text1"/>
          <w:shd w:val="clear" w:color="auto" w:fill="FCF8E3"/>
          <w:lang w:eastAsia="ru-RU"/>
        </w:rPr>
        <w:t>http</w:t>
      </w:r>
      <w:proofErr w:type="spellEnd"/>
      <w:r w:rsidR="00737751">
        <w:rPr>
          <w:rFonts w:ascii="Times New Roman" w:eastAsia="Times New Roman" w:hAnsi="Times New Roman" w:cs="Times New Roman"/>
          <w:color w:val="000000" w:themeColor="text1"/>
          <w:shd w:val="clear" w:color="auto" w:fill="FCF8E3"/>
          <w:lang w:val="en-US" w:eastAsia="ru-RU"/>
        </w:rPr>
        <w:t>s</w:t>
      </w:r>
      <w:r w:rsidR="00737751" w:rsidRPr="00737751">
        <w:rPr>
          <w:rFonts w:ascii="Times New Roman" w:eastAsia="Times New Roman" w:hAnsi="Times New Roman" w:cs="Times New Roman"/>
          <w:color w:val="000000" w:themeColor="text1"/>
          <w:shd w:val="clear" w:color="auto" w:fill="FCF8E3"/>
          <w:lang w:eastAsia="ru-RU"/>
        </w:rPr>
        <w:t>://fond-blagodat.com</w:t>
      </w:r>
      <w:r>
        <w:rPr>
          <w:rFonts w:ascii="Times New Roman" w:eastAsia="Times New Roman" w:hAnsi="Times New Roman" w:cs="Times New Roman"/>
          <w:color w:val="000000" w:themeColor="text1"/>
          <w:lang w:eastAsia="ru-RU"/>
        </w:rPr>
        <w:t>.</w:t>
      </w:r>
    </w:p>
    <w:p w14:paraId="420DF631" w14:textId="77777777" w:rsidR="00737751" w:rsidRDefault="00737751" w:rsidP="00737751">
      <w:pPr>
        <w:jc w:val="both"/>
        <w:rPr>
          <w:rFonts w:ascii="Times New Roman" w:eastAsia="Times New Roman" w:hAnsi="Times New Roman" w:cs="Times New Roman"/>
          <w:color w:val="000000" w:themeColor="text1"/>
          <w:lang w:eastAsia="ru-RU"/>
        </w:rPr>
      </w:pPr>
      <w:r w:rsidRPr="00737751">
        <w:rPr>
          <w:rFonts w:ascii="Times New Roman" w:eastAsia="Times New Roman" w:hAnsi="Times New Roman" w:cs="Times New Roman"/>
          <w:color w:val="000000" w:themeColor="text1"/>
          <w:lang w:eastAsia="ru-RU"/>
        </w:rPr>
        <w:t> </w:t>
      </w:r>
    </w:p>
    <w:p w14:paraId="7C93E41E" w14:textId="582C904A" w:rsidR="000328A0" w:rsidRDefault="000328A0" w:rsidP="000328A0">
      <w:pPr>
        <w:jc w:val="center"/>
        <w:outlineLvl w:val="4"/>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3. Права и обязанности Оператора и субъекта персональных данных</w:t>
      </w:r>
    </w:p>
    <w:p w14:paraId="61CFE923" w14:textId="77777777" w:rsidR="000328A0" w:rsidRDefault="000328A0" w:rsidP="000328A0">
      <w:pPr>
        <w:autoSpaceDE w:val="0"/>
        <w:autoSpaceDN w:val="0"/>
        <w:adjustRightInd w:val="0"/>
        <w:ind w:firstLine="709"/>
        <w:jc w:val="both"/>
        <w:rPr>
          <w:rFonts w:ascii="Times New Roman" w:hAnsi="Times New Roman" w:cs="Times New Roman"/>
        </w:rPr>
      </w:pPr>
    </w:p>
    <w:p w14:paraId="27CC9D8D" w14:textId="47A791B9" w:rsidR="000328A0" w:rsidRPr="000328A0" w:rsidRDefault="000328A0" w:rsidP="000328A0">
      <w:pPr>
        <w:autoSpaceDE w:val="0"/>
        <w:autoSpaceDN w:val="0"/>
        <w:adjustRightInd w:val="0"/>
        <w:ind w:firstLine="709"/>
        <w:jc w:val="both"/>
        <w:rPr>
          <w:rFonts w:ascii="Times New Roman" w:hAnsi="Times New Roman" w:cs="Times New Roman"/>
        </w:rPr>
      </w:pPr>
      <w:r w:rsidRPr="000328A0">
        <w:rPr>
          <w:rFonts w:ascii="Times New Roman" w:hAnsi="Times New Roman" w:cs="Times New Roman"/>
        </w:rPr>
        <w:t>3.1. Оператор имеет право:</w:t>
      </w:r>
    </w:p>
    <w:p w14:paraId="6FC4E869" w14:textId="77777777" w:rsidR="000328A0" w:rsidRPr="000328A0" w:rsidRDefault="000328A0" w:rsidP="000328A0">
      <w:pPr>
        <w:numPr>
          <w:ilvl w:val="0"/>
          <w:numId w:val="2"/>
        </w:numPr>
        <w:tabs>
          <w:tab w:val="left" w:pos="540"/>
        </w:tabs>
        <w:autoSpaceDE w:val="0"/>
        <w:autoSpaceDN w:val="0"/>
        <w:adjustRightInd w:val="0"/>
        <w:ind w:left="0" w:firstLine="709"/>
        <w:jc w:val="both"/>
        <w:rPr>
          <w:rFonts w:ascii="Times New Roman" w:hAnsi="Times New Roman" w:cs="Times New Roman"/>
        </w:rPr>
      </w:pPr>
      <w:r w:rsidRPr="000328A0">
        <w:rPr>
          <w:rFonts w:ascii="Times New Roman" w:hAnsi="Times New Roman" w:cs="Times New Roman"/>
        </w:rP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7" w:history="1">
        <w:r w:rsidRPr="000328A0">
          <w:rPr>
            <w:rFonts w:ascii="Times New Roman" w:hAnsi="Times New Roman" w:cs="Times New Roman"/>
          </w:rPr>
          <w:t>Законом</w:t>
        </w:r>
      </w:hyperlink>
      <w:r w:rsidRPr="000328A0">
        <w:rPr>
          <w:rFonts w:ascii="Times New Roman" w:hAnsi="Times New Roman" w:cs="Times New Roman"/>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7014FB34" w14:textId="77777777" w:rsidR="000328A0" w:rsidRPr="000328A0" w:rsidRDefault="000328A0" w:rsidP="000328A0">
      <w:pPr>
        <w:numPr>
          <w:ilvl w:val="0"/>
          <w:numId w:val="2"/>
        </w:numPr>
        <w:tabs>
          <w:tab w:val="left" w:pos="540"/>
        </w:tabs>
        <w:autoSpaceDE w:val="0"/>
        <w:autoSpaceDN w:val="0"/>
        <w:adjustRightInd w:val="0"/>
        <w:ind w:left="0" w:firstLine="709"/>
        <w:jc w:val="both"/>
        <w:rPr>
          <w:rFonts w:ascii="Times New Roman" w:hAnsi="Times New Roman" w:cs="Times New Roman"/>
        </w:rPr>
      </w:pPr>
      <w:r w:rsidRPr="000328A0">
        <w:rPr>
          <w:rFonts w:ascii="Times New Roman" w:hAnsi="Times New Roman" w:cs="Times New Roman"/>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8" w:history="1">
        <w:r w:rsidRPr="000328A0">
          <w:rPr>
            <w:rFonts w:ascii="Times New Roman" w:hAnsi="Times New Roman" w:cs="Times New Roman"/>
          </w:rPr>
          <w:t>Законом</w:t>
        </w:r>
      </w:hyperlink>
      <w:r w:rsidRPr="000328A0">
        <w:rPr>
          <w:rFonts w:ascii="Times New Roman" w:hAnsi="Times New Roman" w:cs="Times New Roman"/>
        </w:rPr>
        <w:t xml:space="preserve"> о персональных данных;</w:t>
      </w:r>
    </w:p>
    <w:p w14:paraId="6FF5EBDB" w14:textId="77777777" w:rsidR="000328A0" w:rsidRPr="000328A0" w:rsidRDefault="000328A0" w:rsidP="000328A0">
      <w:pPr>
        <w:numPr>
          <w:ilvl w:val="0"/>
          <w:numId w:val="2"/>
        </w:numPr>
        <w:tabs>
          <w:tab w:val="left" w:pos="540"/>
        </w:tabs>
        <w:autoSpaceDE w:val="0"/>
        <w:autoSpaceDN w:val="0"/>
        <w:adjustRightInd w:val="0"/>
        <w:ind w:left="0" w:firstLine="709"/>
        <w:jc w:val="both"/>
        <w:rPr>
          <w:rFonts w:ascii="Times New Roman" w:hAnsi="Times New Roman" w:cs="Times New Roman"/>
        </w:rPr>
      </w:pPr>
      <w:r w:rsidRPr="000328A0">
        <w:rPr>
          <w:rFonts w:ascii="Times New Roman" w:hAnsi="Times New Roman" w:cs="Times New Roman"/>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9" w:history="1">
        <w:r w:rsidRPr="000328A0">
          <w:rPr>
            <w:rFonts w:ascii="Times New Roman" w:hAnsi="Times New Roman" w:cs="Times New Roman"/>
          </w:rPr>
          <w:t>Законе</w:t>
        </w:r>
      </w:hyperlink>
      <w:r w:rsidRPr="000328A0">
        <w:rPr>
          <w:rFonts w:ascii="Times New Roman" w:hAnsi="Times New Roman" w:cs="Times New Roman"/>
        </w:rPr>
        <w:t xml:space="preserve"> о персональных данных.</w:t>
      </w:r>
    </w:p>
    <w:p w14:paraId="4866150A" w14:textId="0A03E270" w:rsidR="000328A0" w:rsidRPr="000328A0" w:rsidRDefault="000328A0" w:rsidP="000328A0">
      <w:pPr>
        <w:autoSpaceDE w:val="0"/>
        <w:autoSpaceDN w:val="0"/>
        <w:adjustRightInd w:val="0"/>
        <w:ind w:firstLine="709"/>
        <w:jc w:val="both"/>
        <w:rPr>
          <w:rFonts w:ascii="Times New Roman" w:hAnsi="Times New Roman" w:cs="Times New Roman"/>
        </w:rPr>
      </w:pPr>
      <w:r w:rsidRPr="000328A0">
        <w:rPr>
          <w:rFonts w:ascii="Times New Roman" w:hAnsi="Times New Roman" w:cs="Times New Roman"/>
        </w:rPr>
        <w:t>3.2. Оператор обязан:</w:t>
      </w:r>
    </w:p>
    <w:p w14:paraId="0F41EA71" w14:textId="77777777" w:rsidR="000328A0" w:rsidRPr="000328A0" w:rsidRDefault="000328A0" w:rsidP="000328A0">
      <w:pPr>
        <w:numPr>
          <w:ilvl w:val="0"/>
          <w:numId w:val="3"/>
        </w:numPr>
        <w:tabs>
          <w:tab w:val="left" w:pos="540"/>
        </w:tabs>
        <w:autoSpaceDE w:val="0"/>
        <w:autoSpaceDN w:val="0"/>
        <w:adjustRightInd w:val="0"/>
        <w:ind w:left="0" w:firstLine="709"/>
        <w:jc w:val="both"/>
        <w:rPr>
          <w:rFonts w:ascii="Times New Roman" w:hAnsi="Times New Roman" w:cs="Times New Roman"/>
        </w:rPr>
      </w:pPr>
      <w:r w:rsidRPr="000328A0">
        <w:rPr>
          <w:rFonts w:ascii="Times New Roman" w:hAnsi="Times New Roman" w:cs="Times New Roman"/>
        </w:rPr>
        <w:t xml:space="preserve">организовывать обработку персональных данных в соответствии с требованиями </w:t>
      </w:r>
      <w:hyperlink r:id="rId10" w:history="1">
        <w:r w:rsidRPr="000328A0">
          <w:rPr>
            <w:rFonts w:ascii="Times New Roman" w:hAnsi="Times New Roman" w:cs="Times New Roman"/>
          </w:rPr>
          <w:t>Закона</w:t>
        </w:r>
      </w:hyperlink>
      <w:r w:rsidRPr="000328A0">
        <w:rPr>
          <w:rFonts w:ascii="Times New Roman" w:hAnsi="Times New Roman" w:cs="Times New Roman"/>
        </w:rPr>
        <w:t xml:space="preserve"> о персональных данных;</w:t>
      </w:r>
    </w:p>
    <w:p w14:paraId="6ECBA14D" w14:textId="77777777" w:rsidR="000328A0" w:rsidRPr="000328A0" w:rsidRDefault="000328A0" w:rsidP="000328A0">
      <w:pPr>
        <w:numPr>
          <w:ilvl w:val="0"/>
          <w:numId w:val="3"/>
        </w:numPr>
        <w:tabs>
          <w:tab w:val="left" w:pos="540"/>
        </w:tabs>
        <w:autoSpaceDE w:val="0"/>
        <w:autoSpaceDN w:val="0"/>
        <w:adjustRightInd w:val="0"/>
        <w:ind w:left="0" w:firstLine="709"/>
        <w:jc w:val="both"/>
        <w:rPr>
          <w:rFonts w:ascii="Times New Roman" w:hAnsi="Times New Roman" w:cs="Times New Roman"/>
        </w:rPr>
      </w:pPr>
      <w:r w:rsidRPr="000328A0">
        <w:rPr>
          <w:rFonts w:ascii="Times New Roman" w:hAnsi="Times New Roman" w:cs="Times New Roman"/>
        </w:rPr>
        <w:t xml:space="preserve">отвечать на обращения и запросы субъектов персональных данных и их законных представителей в соответствии с требованиями </w:t>
      </w:r>
      <w:hyperlink r:id="rId11" w:history="1">
        <w:r w:rsidRPr="000328A0">
          <w:rPr>
            <w:rFonts w:ascii="Times New Roman" w:hAnsi="Times New Roman" w:cs="Times New Roman"/>
          </w:rPr>
          <w:t>Закона</w:t>
        </w:r>
      </w:hyperlink>
      <w:r w:rsidRPr="000328A0">
        <w:rPr>
          <w:rFonts w:ascii="Times New Roman" w:hAnsi="Times New Roman" w:cs="Times New Roman"/>
        </w:rPr>
        <w:t xml:space="preserve"> о персональных данных;</w:t>
      </w:r>
    </w:p>
    <w:p w14:paraId="14F80647" w14:textId="77777777" w:rsidR="000328A0" w:rsidRPr="000328A0" w:rsidRDefault="000328A0" w:rsidP="000328A0">
      <w:pPr>
        <w:numPr>
          <w:ilvl w:val="0"/>
          <w:numId w:val="3"/>
        </w:numPr>
        <w:tabs>
          <w:tab w:val="left" w:pos="540"/>
        </w:tabs>
        <w:autoSpaceDE w:val="0"/>
        <w:autoSpaceDN w:val="0"/>
        <w:adjustRightInd w:val="0"/>
        <w:ind w:left="0" w:firstLine="709"/>
        <w:jc w:val="both"/>
        <w:rPr>
          <w:rFonts w:ascii="Times New Roman" w:hAnsi="Times New Roman" w:cs="Times New Roman"/>
        </w:rPr>
      </w:pPr>
      <w:r w:rsidRPr="000328A0">
        <w:rPr>
          <w:rFonts w:ascii="Times New Roman" w:hAnsi="Times New Roman" w:cs="Times New Roman"/>
        </w:rPr>
        <w:t xml:space="preserve">сообщать в </w:t>
      </w:r>
      <w:hyperlink r:id="rId12" w:history="1">
        <w:r w:rsidRPr="000328A0">
          <w:rPr>
            <w:rFonts w:ascii="Times New Roman" w:hAnsi="Times New Roman" w:cs="Times New Roman"/>
          </w:rPr>
          <w:t>уполномоченный орган по защите прав субъектов персональных данных</w:t>
        </w:r>
      </w:hyperlink>
      <w:r w:rsidRPr="000328A0">
        <w:rPr>
          <w:rFonts w:ascii="Times New Roman" w:hAnsi="Times New Roman" w:cs="Times New Roman"/>
        </w:rPr>
        <w:t xml:space="preserve"> (Федеральную службу по надзору в сфере связи, информационных технологий и массовых коммуникаций (</w:t>
      </w:r>
      <w:proofErr w:type="spellStart"/>
      <w:r w:rsidRPr="000328A0">
        <w:rPr>
          <w:rFonts w:ascii="Times New Roman" w:hAnsi="Times New Roman" w:cs="Times New Roman"/>
        </w:rPr>
        <w:t>Роскомнадзор</w:t>
      </w:r>
      <w:proofErr w:type="spellEnd"/>
      <w:r w:rsidRPr="000328A0">
        <w:rPr>
          <w:rFonts w:ascii="Times New Roman" w:hAnsi="Times New Roman" w:cs="Times New Roman"/>
        </w:rPr>
        <w:t>)) по запросу этого органа необходимую информацию в течение 30 дней с даты получения такого запроса.</w:t>
      </w:r>
    </w:p>
    <w:p w14:paraId="0A159CA6" w14:textId="1D6EA964" w:rsidR="000328A0" w:rsidRPr="000328A0" w:rsidRDefault="000328A0" w:rsidP="000328A0">
      <w:pPr>
        <w:autoSpaceDE w:val="0"/>
        <w:autoSpaceDN w:val="0"/>
        <w:adjustRightInd w:val="0"/>
        <w:ind w:firstLine="709"/>
        <w:jc w:val="both"/>
        <w:rPr>
          <w:rFonts w:ascii="Times New Roman" w:hAnsi="Times New Roman" w:cs="Times New Roman"/>
        </w:rPr>
      </w:pPr>
      <w:r w:rsidRPr="000328A0">
        <w:rPr>
          <w:rFonts w:ascii="Times New Roman" w:hAnsi="Times New Roman" w:cs="Times New Roman"/>
        </w:rPr>
        <w:lastRenderedPageBreak/>
        <w:t>3.3. Субъект персональных данных имеет право:</w:t>
      </w:r>
    </w:p>
    <w:p w14:paraId="7A275163" w14:textId="77777777" w:rsidR="000328A0" w:rsidRPr="000328A0" w:rsidRDefault="000328A0" w:rsidP="000328A0">
      <w:pPr>
        <w:numPr>
          <w:ilvl w:val="0"/>
          <w:numId w:val="4"/>
        </w:numPr>
        <w:tabs>
          <w:tab w:val="left" w:pos="540"/>
        </w:tabs>
        <w:autoSpaceDE w:val="0"/>
        <w:autoSpaceDN w:val="0"/>
        <w:adjustRightInd w:val="0"/>
        <w:ind w:left="0" w:firstLine="709"/>
        <w:jc w:val="both"/>
        <w:rPr>
          <w:rFonts w:ascii="Times New Roman" w:hAnsi="Times New Roman" w:cs="Times New Roman"/>
        </w:rPr>
      </w:pPr>
      <w:r w:rsidRPr="000328A0">
        <w:rPr>
          <w:rFonts w:ascii="Times New Roman" w:hAnsi="Times New Roman" w:cs="Times New Roman"/>
        </w:rPr>
        <w:t xml:space="preserve">получать информацию, касающуюся обработки его персональных данных, за исключением случаев, предусмотренных </w:t>
      </w:r>
      <w:hyperlink r:id="rId13" w:history="1">
        <w:r w:rsidRPr="000328A0">
          <w:rPr>
            <w:rFonts w:ascii="Times New Roman" w:hAnsi="Times New Roman" w:cs="Times New Roman"/>
          </w:rPr>
          <w:t>федеральными законами</w:t>
        </w:r>
      </w:hyperlink>
      <w:r w:rsidRPr="000328A0">
        <w:rPr>
          <w:rFonts w:ascii="Times New Roman" w:hAnsi="Times New Roman" w:cs="Times New Roman"/>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4" w:history="1">
        <w:r w:rsidRPr="000328A0">
          <w:rPr>
            <w:rFonts w:ascii="Times New Roman" w:hAnsi="Times New Roman" w:cs="Times New Roman"/>
          </w:rPr>
          <w:t>Перечень</w:t>
        </w:r>
      </w:hyperlink>
      <w:r w:rsidRPr="000328A0">
        <w:rPr>
          <w:rFonts w:ascii="Times New Roman" w:hAnsi="Times New Roman" w:cs="Times New Roman"/>
        </w:rPr>
        <w:t xml:space="preserve"> информации и </w:t>
      </w:r>
      <w:hyperlink r:id="rId15" w:history="1">
        <w:r w:rsidRPr="000328A0">
          <w:rPr>
            <w:rFonts w:ascii="Times New Roman" w:hAnsi="Times New Roman" w:cs="Times New Roman"/>
          </w:rPr>
          <w:t>порядок</w:t>
        </w:r>
      </w:hyperlink>
      <w:r w:rsidRPr="000328A0">
        <w:rPr>
          <w:rFonts w:ascii="Times New Roman" w:hAnsi="Times New Roman" w:cs="Times New Roman"/>
        </w:rPr>
        <w:t xml:space="preserve"> ее получения установлен </w:t>
      </w:r>
      <w:hyperlink r:id="rId16" w:history="1">
        <w:r w:rsidRPr="000328A0">
          <w:rPr>
            <w:rFonts w:ascii="Times New Roman" w:hAnsi="Times New Roman" w:cs="Times New Roman"/>
          </w:rPr>
          <w:t>Законом</w:t>
        </w:r>
      </w:hyperlink>
      <w:r w:rsidRPr="000328A0">
        <w:rPr>
          <w:rFonts w:ascii="Times New Roman" w:hAnsi="Times New Roman" w:cs="Times New Roman"/>
        </w:rPr>
        <w:t xml:space="preserve"> о персональных данных;</w:t>
      </w:r>
    </w:p>
    <w:p w14:paraId="516A2EF0" w14:textId="77D5DDBE" w:rsidR="000328A0" w:rsidRPr="000328A0" w:rsidRDefault="000328A0" w:rsidP="000328A0">
      <w:pPr>
        <w:numPr>
          <w:ilvl w:val="0"/>
          <w:numId w:val="4"/>
        </w:numPr>
        <w:tabs>
          <w:tab w:val="left" w:pos="540"/>
        </w:tabs>
        <w:autoSpaceDE w:val="0"/>
        <w:autoSpaceDN w:val="0"/>
        <w:adjustRightInd w:val="0"/>
        <w:ind w:left="0" w:firstLine="709"/>
        <w:jc w:val="both"/>
        <w:rPr>
          <w:rFonts w:ascii="Times New Roman" w:hAnsi="Times New Roman" w:cs="Times New Roman"/>
        </w:rPr>
      </w:pPr>
      <w:r w:rsidRPr="000328A0">
        <w:rPr>
          <w:rFonts w:ascii="Times New Roman" w:hAnsi="Times New Roman" w:cs="Times New Roman"/>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1977D48" w14:textId="06901DB2" w:rsidR="000328A0" w:rsidRPr="000328A0" w:rsidRDefault="000328A0" w:rsidP="000328A0">
      <w:pPr>
        <w:numPr>
          <w:ilvl w:val="0"/>
          <w:numId w:val="4"/>
        </w:numPr>
        <w:tabs>
          <w:tab w:val="left" w:pos="540"/>
        </w:tabs>
        <w:autoSpaceDE w:val="0"/>
        <w:autoSpaceDN w:val="0"/>
        <w:adjustRightInd w:val="0"/>
        <w:ind w:left="0" w:firstLine="709"/>
        <w:jc w:val="both"/>
        <w:rPr>
          <w:rFonts w:ascii="Times New Roman" w:hAnsi="Times New Roman" w:cs="Times New Roman"/>
        </w:rPr>
      </w:pPr>
      <w:r w:rsidRPr="000328A0">
        <w:rPr>
          <w:rFonts w:ascii="Times New Roman" w:hAnsi="Times New Roman" w:cs="Times New Roman"/>
        </w:rPr>
        <w:t>выдвигать условия предварительного согласия при обработке персональных данных;</w:t>
      </w:r>
    </w:p>
    <w:p w14:paraId="5BAE3A07" w14:textId="2EBAA5D4" w:rsidR="000328A0" w:rsidRPr="000328A0" w:rsidRDefault="000328A0" w:rsidP="000328A0">
      <w:pPr>
        <w:numPr>
          <w:ilvl w:val="0"/>
          <w:numId w:val="4"/>
        </w:numPr>
        <w:tabs>
          <w:tab w:val="left" w:pos="540"/>
        </w:tabs>
        <w:autoSpaceDE w:val="0"/>
        <w:autoSpaceDN w:val="0"/>
        <w:adjustRightInd w:val="0"/>
        <w:ind w:left="0" w:firstLine="709"/>
        <w:jc w:val="both"/>
        <w:rPr>
          <w:rFonts w:ascii="Times New Roman" w:hAnsi="Times New Roman" w:cs="Times New Roman"/>
        </w:rPr>
      </w:pPr>
      <w:r w:rsidRPr="000328A0">
        <w:rPr>
          <w:rFonts w:ascii="Times New Roman" w:hAnsi="Times New Roman" w:cs="Times New Roman"/>
        </w:rPr>
        <w:t xml:space="preserve">обжаловать в </w:t>
      </w:r>
      <w:r w:rsidR="0055590D">
        <w:rPr>
          <w:rFonts w:ascii="Times New Roman" w:hAnsi="Times New Roman" w:cs="Times New Roman"/>
        </w:rPr>
        <w:t xml:space="preserve">административном </w:t>
      </w:r>
      <w:r w:rsidRPr="000328A0">
        <w:rPr>
          <w:rFonts w:ascii="Times New Roman" w:hAnsi="Times New Roman" w:cs="Times New Roman"/>
        </w:rPr>
        <w:t>или в судебном порядке неправомерные действия или бездействие Оператора при обработке его персональных данных.</w:t>
      </w:r>
    </w:p>
    <w:p w14:paraId="50A34397" w14:textId="77777777" w:rsidR="000328A0" w:rsidRDefault="000328A0" w:rsidP="000328A0">
      <w:pPr>
        <w:ind w:firstLine="567"/>
        <w:jc w:val="both"/>
        <w:outlineLvl w:val="4"/>
        <w:rPr>
          <w:rFonts w:ascii="Times New Roman" w:eastAsia="Times New Roman" w:hAnsi="Times New Roman" w:cs="Times New Roman"/>
          <w:b/>
          <w:bCs/>
          <w:color w:val="000000" w:themeColor="text1"/>
          <w:lang w:eastAsia="ru-RU"/>
        </w:rPr>
      </w:pPr>
    </w:p>
    <w:p w14:paraId="14C9E16F" w14:textId="5556C36C" w:rsidR="004F348D" w:rsidRDefault="000328A0" w:rsidP="006D4610">
      <w:pPr>
        <w:jc w:val="center"/>
        <w:outlineLvl w:val="4"/>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4.</w:t>
      </w:r>
      <w:r w:rsidR="004F348D" w:rsidRPr="00737751">
        <w:rPr>
          <w:rFonts w:ascii="Times New Roman" w:eastAsia="Times New Roman" w:hAnsi="Times New Roman" w:cs="Times New Roman"/>
          <w:b/>
          <w:bCs/>
          <w:color w:val="000000" w:themeColor="text1"/>
          <w:lang w:eastAsia="ru-RU"/>
        </w:rPr>
        <w:t xml:space="preserve"> Цели обработки персональных данных</w:t>
      </w:r>
    </w:p>
    <w:p w14:paraId="5619BC6B" w14:textId="77777777" w:rsidR="004031D4" w:rsidRDefault="004031D4" w:rsidP="006D4610">
      <w:pPr>
        <w:jc w:val="center"/>
        <w:outlineLvl w:val="4"/>
        <w:rPr>
          <w:rFonts w:ascii="Times New Roman" w:eastAsia="Times New Roman" w:hAnsi="Times New Roman" w:cs="Times New Roman"/>
          <w:b/>
          <w:bCs/>
          <w:color w:val="000000" w:themeColor="text1"/>
          <w:lang w:eastAsia="ru-RU"/>
        </w:rPr>
      </w:pPr>
    </w:p>
    <w:p w14:paraId="34959D71" w14:textId="3755B5B5" w:rsidR="004F348D" w:rsidRDefault="006D4610" w:rsidP="006D4610">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4.1. </w:t>
      </w:r>
      <w:r w:rsidR="004F348D">
        <w:rPr>
          <w:rFonts w:ascii="Times New Roman" w:hAnsi="Times New Roman" w:cs="Times New Roman"/>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DC40825" w14:textId="04E44DA0" w:rsidR="0026510C" w:rsidRPr="00DE55E5" w:rsidRDefault="00DE55E5" w:rsidP="006D4610">
      <w:pPr>
        <w:autoSpaceDE w:val="0"/>
        <w:autoSpaceDN w:val="0"/>
        <w:adjustRightInd w:val="0"/>
        <w:ind w:firstLine="709"/>
        <w:jc w:val="both"/>
        <w:rPr>
          <w:rFonts w:ascii="Times New Roman" w:hAnsi="Times New Roman" w:cs="Times New Roman"/>
          <w:bCs/>
        </w:rPr>
      </w:pPr>
      <w:r>
        <w:rPr>
          <w:rFonts w:ascii="Times New Roman" w:hAnsi="Times New Roman" w:cs="Times New Roman"/>
          <w:bCs/>
        </w:rPr>
        <w:t>4</w:t>
      </w:r>
      <w:r w:rsidR="006D4610">
        <w:rPr>
          <w:rFonts w:ascii="Times New Roman" w:hAnsi="Times New Roman" w:cs="Times New Roman"/>
          <w:bCs/>
        </w:rPr>
        <w:t>.2</w:t>
      </w:r>
      <w:r w:rsidR="0026510C" w:rsidRPr="00DE55E5">
        <w:rPr>
          <w:rFonts w:ascii="Times New Roman" w:hAnsi="Times New Roman" w:cs="Times New Roman"/>
          <w:bCs/>
        </w:rPr>
        <w:t>. Обработке подлежат только персональные данные, которые отвечают целям их обработки.</w:t>
      </w:r>
    </w:p>
    <w:p w14:paraId="24794929" w14:textId="404C92F9" w:rsidR="0026510C" w:rsidRPr="00DE55E5" w:rsidRDefault="00DE55E5" w:rsidP="006D4610">
      <w:pPr>
        <w:autoSpaceDE w:val="0"/>
        <w:autoSpaceDN w:val="0"/>
        <w:adjustRightInd w:val="0"/>
        <w:ind w:firstLine="709"/>
        <w:jc w:val="both"/>
        <w:rPr>
          <w:rFonts w:ascii="Times New Roman" w:hAnsi="Times New Roman" w:cs="Times New Roman"/>
          <w:bCs/>
        </w:rPr>
      </w:pPr>
      <w:r>
        <w:rPr>
          <w:rFonts w:ascii="Times New Roman" w:hAnsi="Times New Roman" w:cs="Times New Roman"/>
          <w:bCs/>
        </w:rPr>
        <w:t>4</w:t>
      </w:r>
      <w:r w:rsidR="006D4610">
        <w:rPr>
          <w:rFonts w:ascii="Times New Roman" w:hAnsi="Times New Roman" w:cs="Times New Roman"/>
          <w:bCs/>
        </w:rPr>
        <w:t>.3</w:t>
      </w:r>
      <w:r w:rsidR="0026510C" w:rsidRPr="00DE55E5">
        <w:rPr>
          <w:rFonts w:ascii="Times New Roman" w:hAnsi="Times New Roman" w:cs="Times New Roman"/>
          <w:bCs/>
        </w:rPr>
        <w:t>. Обработка Оператором персональных данных осуществляется в следующих целях:</w:t>
      </w:r>
    </w:p>
    <w:p w14:paraId="5D410EE7" w14:textId="0814E041" w:rsidR="004F348D" w:rsidRPr="00DE55E5" w:rsidRDefault="00DE55E5" w:rsidP="006D4610">
      <w:pPr>
        <w:autoSpaceDE w:val="0"/>
        <w:autoSpaceDN w:val="0"/>
        <w:adjustRightInd w:val="0"/>
        <w:ind w:firstLine="709"/>
        <w:jc w:val="both"/>
        <w:rPr>
          <w:rFonts w:ascii="Times New Roman" w:hAnsi="Times New Roman" w:cs="Times New Roman"/>
        </w:rPr>
      </w:pPr>
      <w:r w:rsidRPr="000473EE">
        <w:rPr>
          <w:rFonts w:ascii="Times New Roman" w:eastAsia="Times New Roman" w:hAnsi="Times New Roman" w:cs="Times New Roman"/>
          <w:lang w:eastAsia="ru-RU"/>
        </w:rPr>
        <w:t>–</w:t>
      </w:r>
      <w:r w:rsidRPr="003B532D">
        <w:rPr>
          <w:rFonts w:ascii="Times New Roman" w:eastAsia="Times New Roman" w:hAnsi="Times New Roman" w:cs="Times New Roman"/>
          <w:lang w:eastAsia="ru-RU"/>
        </w:rPr>
        <w:t xml:space="preserve"> </w:t>
      </w:r>
      <w:r w:rsidR="004F348D" w:rsidRPr="00DE55E5">
        <w:rPr>
          <w:rFonts w:ascii="Times New Roman" w:hAnsi="Times New Roman" w:cs="Times New Roman"/>
        </w:rPr>
        <w:t>обеспечени</w:t>
      </w:r>
      <w:r>
        <w:rPr>
          <w:rFonts w:ascii="Times New Roman" w:hAnsi="Times New Roman" w:cs="Times New Roman"/>
        </w:rPr>
        <w:t>я</w:t>
      </w:r>
      <w:r w:rsidR="004F348D" w:rsidRPr="00DE55E5">
        <w:rPr>
          <w:rFonts w:ascii="Times New Roman" w:hAnsi="Times New Roman" w:cs="Times New Roman"/>
        </w:rPr>
        <w:t xml:space="preserve"> соблюдения Конституции Российской Федерации, федеральных законов и иных нормативных правовых актов Российской Федерации;</w:t>
      </w:r>
    </w:p>
    <w:p w14:paraId="1FDA0DB5" w14:textId="2834575E" w:rsidR="004F348D" w:rsidRDefault="00DE55E5" w:rsidP="006D4610">
      <w:pPr>
        <w:ind w:firstLine="709"/>
        <w:jc w:val="both"/>
        <w:rPr>
          <w:rFonts w:ascii="Times New Roman" w:eastAsia="Times New Roman" w:hAnsi="Times New Roman" w:cs="Times New Roman"/>
          <w:color w:val="000000" w:themeColor="text1"/>
          <w:lang w:eastAsia="ru-RU"/>
        </w:rPr>
      </w:pPr>
      <w:r w:rsidRPr="000473E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4F348D" w:rsidRPr="00DE55E5">
        <w:rPr>
          <w:rFonts w:ascii="Times New Roman" w:eastAsia="Times New Roman" w:hAnsi="Times New Roman" w:cs="Times New Roman"/>
          <w:color w:val="000000" w:themeColor="text1"/>
          <w:lang w:eastAsia="ru-RU"/>
        </w:rPr>
        <w:t>информировани</w:t>
      </w:r>
      <w:r>
        <w:rPr>
          <w:rFonts w:ascii="Times New Roman" w:eastAsia="Times New Roman" w:hAnsi="Times New Roman" w:cs="Times New Roman"/>
          <w:color w:val="000000" w:themeColor="text1"/>
          <w:lang w:eastAsia="ru-RU"/>
        </w:rPr>
        <w:t>я</w:t>
      </w:r>
      <w:r w:rsidR="004F348D" w:rsidRPr="00DE55E5">
        <w:rPr>
          <w:rFonts w:ascii="Times New Roman" w:eastAsia="Times New Roman" w:hAnsi="Times New Roman" w:cs="Times New Roman"/>
          <w:color w:val="000000" w:themeColor="text1"/>
          <w:lang w:eastAsia="ru-RU"/>
        </w:rPr>
        <w:t xml:space="preserve"> Пользователя посредством отправки электронных писем; предоставление доступа Пользователю к сервисам, информации и/или матери</w:t>
      </w:r>
      <w:r>
        <w:rPr>
          <w:rFonts w:ascii="Times New Roman" w:eastAsia="Times New Roman" w:hAnsi="Times New Roman" w:cs="Times New Roman"/>
          <w:color w:val="000000" w:themeColor="text1"/>
          <w:lang w:eastAsia="ru-RU"/>
        </w:rPr>
        <w:t>алам, содержащимся на веб-сайте;</w:t>
      </w:r>
    </w:p>
    <w:p w14:paraId="2FD55A8E" w14:textId="6F200C91" w:rsidR="00DE55E5" w:rsidRPr="003B532D" w:rsidRDefault="00DE55E5" w:rsidP="006D4610">
      <w:pPr>
        <w:ind w:firstLine="709"/>
        <w:jc w:val="both"/>
        <w:rPr>
          <w:rFonts w:ascii="Times New Roman" w:eastAsia="Times New Roman" w:hAnsi="Times New Roman" w:cs="Times New Roman"/>
          <w:lang w:eastAsia="ru-RU"/>
        </w:rPr>
      </w:pPr>
      <w:r w:rsidRPr="000473EE">
        <w:rPr>
          <w:rFonts w:ascii="Times New Roman" w:eastAsia="Times New Roman" w:hAnsi="Times New Roman" w:cs="Times New Roman"/>
          <w:lang w:eastAsia="ru-RU"/>
        </w:rPr>
        <w:t>–</w:t>
      </w:r>
      <w:r w:rsidRPr="003B532D">
        <w:rPr>
          <w:rFonts w:ascii="Times New Roman" w:eastAsia="Times New Roman" w:hAnsi="Times New Roman" w:cs="Times New Roman"/>
          <w:lang w:eastAsia="ru-RU"/>
        </w:rPr>
        <w:t xml:space="preserve"> </w:t>
      </w:r>
      <w:r w:rsidRPr="000473EE">
        <w:rPr>
          <w:rFonts w:ascii="Times New Roman" w:eastAsia="Times New Roman" w:hAnsi="Times New Roman" w:cs="Times New Roman"/>
          <w:lang w:eastAsia="ru-RU"/>
        </w:rPr>
        <w:t>осуществлени</w:t>
      </w:r>
      <w:r>
        <w:rPr>
          <w:rFonts w:ascii="Times New Roman" w:eastAsia="Times New Roman" w:hAnsi="Times New Roman" w:cs="Times New Roman"/>
          <w:lang w:eastAsia="ru-RU"/>
        </w:rPr>
        <w:t>я уставной</w:t>
      </w:r>
      <w:r w:rsidRPr="000473E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w:t>
      </w:r>
      <w:r w:rsidRPr="000473EE">
        <w:rPr>
          <w:rFonts w:ascii="Times New Roman" w:eastAsia="Times New Roman" w:hAnsi="Times New Roman" w:cs="Times New Roman"/>
          <w:lang w:eastAsia="ru-RU"/>
        </w:rPr>
        <w:t>еятельности</w:t>
      </w:r>
      <w:r>
        <w:rPr>
          <w:rFonts w:ascii="Times New Roman" w:eastAsia="Times New Roman" w:hAnsi="Times New Roman" w:cs="Times New Roman"/>
          <w:lang w:eastAsia="ru-RU"/>
        </w:rPr>
        <w:t xml:space="preserve"> </w:t>
      </w:r>
      <w:r w:rsidRPr="000328A0">
        <w:rPr>
          <w:rFonts w:ascii="Times New Roman" w:eastAsia="Times New Roman" w:hAnsi="Times New Roman" w:cs="Times New Roman"/>
          <w:shd w:val="clear" w:color="auto" w:fill="FCF8E3"/>
          <w:lang w:eastAsia="ru-RU"/>
        </w:rPr>
        <w:t>Благотворительн</w:t>
      </w:r>
      <w:r w:rsidR="004031D4">
        <w:rPr>
          <w:rFonts w:ascii="Times New Roman" w:eastAsia="Times New Roman" w:hAnsi="Times New Roman" w:cs="Times New Roman"/>
          <w:shd w:val="clear" w:color="auto" w:fill="FCF8E3"/>
          <w:lang w:eastAsia="ru-RU"/>
        </w:rPr>
        <w:t>ого</w:t>
      </w:r>
      <w:r w:rsidRPr="000328A0">
        <w:rPr>
          <w:rFonts w:ascii="Times New Roman" w:eastAsia="Times New Roman" w:hAnsi="Times New Roman" w:cs="Times New Roman"/>
          <w:shd w:val="clear" w:color="auto" w:fill="FCF8E3"/>
          <w:lang w:eastAsia="ru-RU"/>
        </w:rPr>
        <w:t xml:space="preserve"> фонд</w:t>
      </w:r>
      <w:r w:rsidR="004031D4">
        <w:rPr>
          <w:rFonts w:ascii="Times New Roman" w:eastAsia="Times New Roman" w:hAnsi="Times New Roman" w:cs="Times New Roman"/>
          <w:shd w:val="clear" w:color="auto" w:fill="FCF8E3"/>
          <w:lang w:eastAsia="ru-RU"/>
        </w:rPr>
        <w:t>а</w:t>
      </w:r>
      <w:r w:rsidRPr="000328A0">
        <w:rPr>
          <w:rFonts w:ascii="Times New Roman" w:eastAsia="Times New Roman" w:hAnsi="Times New Roman" w:cs="Times New Roman"/>
          <w:shd w:val="clear" w:color="auto" w:fill="FCF8E3"/>
          <w:lang w:eastAsia="ru-RU"/>
        </w:rPr>
        <w:t xml:space="preserve"> Назаровых «</w:t>
      </w:r>
      <w:proofErr w:type="spellStart"/>
      <w:r w:rsidRPr="000328A0">
        <w:rPr>
          <w:rFonts w:ascii="Times New Roman" w:eastAsia="Times New Roman" w:hAnsi="Times New Roman" w:cs="Times New Roman"/>
          <w:shd w:val="clear" w:color="auto" w:fill="FCF8E3"/>
          <w:lang w:eastAsia="ru-RU"/>
        </w:rPr>
        <w:t>БлагоДать</w:t>
      </w:r>
      <w:proofErr w:type="spellEnd"/>
      <w:r w:rsidRPr="000328A0">
        <w:rPr>
          <w:rFonts w:ascii="Times New Roman" w:eastAsia="Times New Roman" w:hAnsi="Times New Roman" w:cs="Times New Roman"/>
          <w:shd w:val="clear" w:color="auto" w:fill="FCF8E3"/>
          <w:lang w:eastAsia="ru-RU"/>
        </w:rPr>
        <w:t>»</w:t>
      </w:r>
      <w:r w:rsidRPr="000473EE">
        <w:rPr>
          <w:rFonts w:ascii="Times New Roman" w:eastAsia="Times New Roman" w:hAnsi="Times New Roman" w:cs="Times New Roman"/>
          <w:lang w:eastAsia="ru-RU"/>
        </w:rPr>
        <w:t>, в том числе при обработке обращения о предоставлении помощи, заключении договора об оказании благотворительной помощи, финансировани</w:t>
      </w:r>
      <w:r w:rsidR="004031D4">
        <w:rPr>
          <w:rFonts w:ascii="Times New Roman" w:eastAsia="Times New Roman" w:hAnsi="Times New Roman" w:cs="Times New Roman"/>
          <w:lang w:eastAsia="ru-RU"/>
        </w:rPr>
        <w:t>и</w:t>
      </w:r>
      <w:r w:rsidRPr="000473EE">
        <w:rPr>
          <w:rFonts w:ascii="Times New Roman" w:eastAsia="Times New Roman" w:hAnsi="Times New Roman" w:cs="Times New Roman"/>
          <w:lang w:eastAsia="ru-RU"/>
        </w:rPr>
        <w:t xml:space="preserve"> медицинск</w:t>
      </w:r>
      <w:r w:rsidR="004031D4">
        <w:rPr>
          <w:rFonts w:ascii="Times New Roman" w:eastAsia="Times New Roman" w:hAnsi="Times New Roman" w:cs="Times New Roman"/>
          <w:lang w:eastAsia="ru-RU"/>
        </w:rPr>
        <w:t>ого</w:t>
      </w:r>
      <w:r w:rsidRPr="000473EE">
        <w:rPr>
          <w:rFonts w:ascii="Times New Roman" w:eastAsia="Times New Roman" w:hAnsi="Times New Roman" w:cs="Times New Roman"/>
          <w:lang w:eastAsia="ru-RU"/>
        </w:rPr>
        <w:t xml:space="preserve"> лечения, реабилитации, физкультурно-оздоровительных занятий, закупки</w:t>
      </w:r>
      <w:r>
        <w:rPr>
          <w:rFonts w:ascii="Times New Roman" w:eastAsia="Times New Roman" w:hAnsi="Times New Roman" w:cs="Times New Roman"/>
          <w:lang w:eastAsia="ru-RU"/>
        </w:rPr>
        <w:t xml:space="preserve"> </w:t>
      </w:r>
      <w:r w:rsidRPr="000473EE">
        <w:rPr>
          <w:rFonts w:ascii="Times New Roman" w:eastAsia="Times New Roman" w:hAnsi="Times New Roman" w:cs="Times New Roman"/>
          <w:lang w:eastAsia="ru-RU"/>
        </w:rPr>
        <w:t>и предоставлении медицинского оборудования и лекарственных средств, предоставлении</w:t>
      </w:r>
      <w:r>
        <w:rPr>
          <w:rFonts w:ascii="Times New Roman" w:eastAsia="Times New Roman" w:hAnsi="Times New Roman" w:cs="Times New Roman"/>
          <w:lang w:eastAsia="ru-RU"/>
        </w:rPr>
        <w:t xml:space="preserve"> </w:t>
      </w:r>
      <w:r w:rsidRPr="000473EE">
        <w:rPr>
          <w:rFonts w:ascii="Times New Roman" w:eastAsia="Times New Roman" w:hAnsi="Times New Roman" w:cs="Times New Roman"/>
          <w:lang w:eastAsia="ru-RU"/>
        </w:rPr>
        <w:t>иной необходимой благотворительной помощи;</w:t>
      </w:r>
    </w:p>
    <w:p w14:paraId="56536CCD" w14:textId="77777777" w:rsidR="00DE55E5" w:rsidRPr="003B532D" w:rsidRDefault="00DE55E5" w:rsidP="006D4610">
      <w:pPr>
        <w:ind w:firstLine="709"/>
        <w:jc w:val="both"/>
        <w:rPr>
          <w:rFonts w:ascii="Times New Roman" w:eastAsia="Times New Roman" w:hAnsi="Times New Roman" w:cs="Times New Roman"/>
          <w:lang w:eastAsia="ru-RU"/>
        </w:rPr>
      </w:pPr>
      <w:r w:rsidRPr="000473EE">
        <w:rPr>
          <w:rFonts w:ascii="Times New Roman" w:eastAsia="Times New Roman" w:hAnsi="Times New Roman" w:cs="Times New Roman"/>
          <w:lang w:eastAsia="ru-RU"/>
        </w:rPr>
        <w:t>–</w:t>
      </w:r>
      <w:r w:rsidRPr="003B532D">
        <w:rPr>
          <w:rFonts w:ascii="Times New Roman" w:eastAsia="Times New Roman" w:hAnsi="Times New Roman" w:cs="Times New Roman"/>
          <w:lang w:eastAsia="ru-RU"/>
        </w:rPr>
        <w:t xml:space="preserve"> </w:t>
      </w:r>
      <w:r w:rsidRPr="000473EE">
        <w:rPr>
          <w:rFonts w:ascii="Times New Roman" w:eastAsia="Times New Roman" w:hAnsi="Times New Roman" w:cs="Times New Roman"/>
          <w:lang w:eastAsia="ru-RU"/>
        </w:rPr>
        <w:t>организации сбора пожертвований от физических и юридических лиц для оказания благотворительной помощи;</w:t>
      </w:r>
    </w:p>
    <w:p w14:paraId="5981E40A" w14:textId="77777777" w:rsidR="00DE55E5" w:rsidRPr="003B532D" w:rsidRDefault="00DE55E5" w:rsidP="006D4610">
      <w:pPr>
        <w:ind w:firstLine="709"/>
        <w:jc w:val="both"/>
        <w:rPr>
          <w:rFonts w:ascii="Times New Roman" w:eastAsia="Times New Roman" w:hAnsi="Times New Roman" w:cs="Times New Roman"/>
          <w:lang w:eastAsia="ru-RU"/>
        </w:rPr>
      </w:pPr>
      <w:r w:rsidRPr="000473E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0473EE">
        <w:rPr>
          <w:rFonts w:ascii="Times New Roman" w:eastAsia="Times New Roman" w:hAnsi="Times New Roman" w:cs="Times New Roman"/>
          <w:lang w:eastAsia="ru-RU"/>
        </w:rPr>
        <w:t xml:space="preserve">координации оказания помощи третьими лицами; </w:t>
      </w:r>
    </w:p>
    <w:p w14:paraId="67163F3A" w14:textId="11E14262" w:rsidR="00DE55E5" w:rsidRPr="003B532D" w:rsidRDefault="00DE55E5" w:rsidP="006D4610">
      <w:pPr>
        <w:ind w:firstLine="709"/>
        <w:jc w:val="both"/>
        <w:rPr>
          <w:rFonts w:ascii="Times New Roman" w:eastAsia="Times New Roman" w:hAnsi="Times New Roman" w:cs="Times New Roman"/>
          <w:lang w:eastAsia="ru-RU"/>
        </w:rPr>
      </w:pPr>
      <w:r w:rsidRPr="000473E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0473EE">
        <w:rPr>
          <w:rFonts w:ascii="Times New Roman" w:eastAsia="Times New Roman" w:hAnsi="Times New Roman" w:cs="Times New Roman"/>
          <w:lang w:eastAsia="ru-RU"/>
        </w:rPr>
        <w:t xml:space="preserve">составления и распространения отчетов об использовании пожертвований, а также для ведения документооборота </w:t>
      </w:r>
      <w:r w:rsidRPr="000328A0">
        <w:rPr>
          <w:rFonts w:ascii="Times New Roman" w:eastAsia="Times New Roman" w:hAnsi="Times New Roman" w:cs="Times New Roman"/>
          <w:shd w:val="clear" w:color="auto" w:fill="FCF8E3"/>
          <w:lang w:eastAsia="ru-RU"/>
        </w:rPr>
        <w:t>Благотворительн</w:t>
      </w:r>
      <w:r w:rsidR="004031D4">
        <w:rPr>
          <w:rFonts w:ascii="Times New Roman" w:eastAsia="Times New Roman" w:hAnsi="Times New Roman" w:cs="Times New Roman"/>
          <w:shd w:val="clear" w:color="auto" w:fill="FCF8E3"/>
          <w:lang w:eastAsia="ru-RU"/>
        </w:rPr>
        <w:t>ого</w:t>
      </w:r>
      <w:r w:rsidRPr="000328A0">
        <w:rPr>
          <w:rFonts w:ascii="Times New Roman" w:eastAsia="Times New Roman" w:hAnsi="Times New Roman" w:cs="Times New Roman"/>
          <w:shd w:val="clear" w:color="auto" w:fill="FCF8E3"/>
          <w:lang w:eastAsia="ru-RU"/>
        </w:rPr>
        <w:t xml:space="preserve"> фонд</w:t>
      </w:r>
      <w:r w:rsidR="004031D4">
        <w:rPr>
          <w:rFonts w:ascii="Times New Roman" w:eastAsia="Times New Roman" w:hAnsi="Times New Roman" w:cs="Times New Roman"/>
          <w:shd w:val="clear" w:color="auto" w:fill="FCF8E3"/>
          <w:lang w:eastAsia="ru-RU"/>
        </w:rPr>
        <w:t>а</w:t>
      </w:r>
      <w:r w:rsidRPr="000328A0">
        <w:rPr>
          <w:rFonts w:ascii="Times New Roman" w:eastAsia="Times New Roman" w:hAnsi="Times New Roman" w:cs="Times New Roman"/>
          <w:shd w:val="clear" w:color="auto" w:fill="FCF8E3"/>
          <w:lang w:eastAsia="ru-RU"/>
        </w:rPr>
        <w:t xml:space="preserve"> Назаровых «</w:t>
      </w:r>
      <w:proofErr w:type="spellStart"/>
      <w:r w:rsidRPr="000328A0">
        <w:rPr>
          <w:rFonts w:ascii="Times New Roman" w:eastAsia="Times New Roman" w:hAnsi="Times New Roman" w:cs="Times New Roman"/>
          <w:shd w:val="clear" w:color="auto" w:fill="FCF8E3"/>
          <w:lang w:eastAsia="ru-RU"/>
        </w:rPr>
        <w:t>БлагоДать</w:t>
      </w:r>
      <w:proofErr w:type="spellEnd"/>
      <w:r w:rsidRPr="000328A0">
        <w:rPr>
          <w:rFonts w:ascii="Times New Roman" w:eastAsia="Times New Roman" w:hAnsi="Times New Roman" w:cs="Times New Roman"/>
          <w:shd w:val="clear" w:color="auto" w:fill="FCF8E3"/>
          <w:lang w:eastAsia="ru-RU"/>
        </w:rPr>
        <w:t>»</w:t>
      </w:r>
      <w:r w:rsidRPr="000473EE">
        <w:rPr>
          <w:rFonts w:ascii="Times New Roman" w:eastAsia="Times New Roman" w:hAnsi="Times New Roman" w:cs="Times New Roman"/>
          <w:lang w:eastAsia="ru-RU"/>
        </w:rPr>
        <w:t>;</w:t>
      </w:r>
    </w:p>
    <w:p w14:paraId="7E59F8C4" w14:textId="14A343D8" w:rsidR="00DE55E5" w:rsidRDefault="00DE55E5" w:rsidP="006D4610">
      <w:pPr>
        <w:autoSpaceDE w:val="0"/>
        <w:autoSpaceDN w:val="0"/>
        <w:adjustRightInd w:val="0"/>
        <w:ind w:firstLine="709"/>
        <w:jc w:val="both"/>
        <w:rPr>
          <w:rFonts w:ascii="Times New Roman" w:hAnsi="Times New Roman" w:cs="Times New Roman"/>
        </w:rPr>
      </w:pPr>
      <w:r w:rsidRPr="000473E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4031D4">
        <w:rPr>
          <w:rFonts w:ascii="Times New Roman" w:eastAsia="Times New Roman" w:hAnsi="Times New Roman" w:cs="Times New Roman"/>
          <w:lang w:eastAsia="ru-RU"/>
        </w:rPr>
        <w:t>о</w:t>
      </w:r>
      <w:r w:rsidR="004031D4">
        <w:rPr>
          <w:rFonts w:ascii="Times New Roman" w:hAnsi="Times New Roman" w:cs="Times New Roman"/>
        </w:rPr>
        <w:t>существления гражданско</w:t>
      </w:r>
      <w:r>
        <w:rPr>
          <w:rFonts w:ascii="Times New Roman" w:hAnsi="Times New Roman" w:cs="Times New Roman"/>
        </w:rPr>
        <w:t>-правовых отношений.</w:t>
      </w:r>
    </w:p>
    <w:p w14:paraId="0B4C9CF1" w14:textId="15B9A40C" w:rsidR="004F348D" w:rsidRPr="00DE55E5" w:rsidRDefault="00DE55E5" w:rsidP="006D4610">
      <w:pPr>
        <w:ind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4.4</w:t>
      </w:r>
      <w:r w:rsidR="004F348D" w:rsidRPr="00DE55E5">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shd w:val="clear" w:color="auto" w:fill="FCF8E3"/>
          <w:lang w:eastAsia="ru-RU"/>
        </w:rPr>
        <w:t xml:space="preserve">Оператор </w:t>
      </w:r>
      <w:r w:rsidR="004F348D" w:rsidRPr="00DE55E5">
        <w:rPr>
          <w:rFonts w:ascii="Times New Roman" w:eastAsia="Times New Roman" w:hAnsi="Times New Roman" w:cs="Times New Roman"/>
          <w:color w:val="000000" w:themeColor="text1"/>
          <w:lang w:eastAsia="ru-RU"/>
        </w:rPr>
        <w:t>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004F348D" w:rsidRPr="00DE55E5">
        <w:rPr>
          <w:rFonts w:ascii="Times New Roman" w:eastAsia="Times New Roman" w:hAnsi="Times New Roman" w:cs="Times New Roman"/>
          <w:color w:val="000000" w:themeColor="text1"/>
          <w:shd w:val="clear" w:color="auto" w:fill="FCF8E3"/>
          <w:lang w:eastAsia="ru-RU"/>
        </w:rPr>
        <w:t>info@fond-blagodat.com</w:t>
      </w:r>
      <w:r w:rsidR="004F348D" w:rsidRPr="00DE55E5">
        <w:rPr>
          <w:rFonts w:ascii="Times New Roman" w:eastAsia="Times New Roman" w:hAnsi="Times New Roman" w:cs="Times New Roman"/>
          <w:color w:val="000000" w:themeColor="text1"/>
          <w:lang w:eastAsia="ru-RU"/>
        </w:rPr>
        <w:t> с пометкой «Отказ от уведомлений о новых продуктах и услугах и специальных предложениях».</w:t>
      </w:r>
    </w:p>
    <w:p w14:paraId="152D8845" w14:textId="2D7FEABA" w:rsidR="004F348D" w:rsidRPr="00737751" w:rsidRDefault="00DE55E5" w:rsidP="006D4610">
      <w:pPr>
        <w:ind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4.5</w:t>
      </w:r>
      <w:r w:rsidR="004F348D" w:rsidRPr="00DE55E5">
        <w:rPr>
          <w:rFonts w:ascii="Times New Roman" w:eastAsia="Times New Roman" w:hAnsi="Times New Roman" w:cs="Times New Roman"/>
          <w:color w:val="000000" w:themeColor="text1"/>
          <w:lang w:eastAsia="ru-RU"/>
        </w:rPr>
        <w:t xml:space="preserve">. Обезличенные данные Пользователей, собираемые с помощью сервисов интернет-статистики, служат для сбора информации о действиях </w:t>
      </w:r>
      <w:r w:rsidR="000C3051">
        <w:rPr>
          <w:rFonts w:ascii="Times New Roman" w:eastAsia="Times New Roman" w:hAnsi="Times New Roman" w:cs="Times New Roman"/>
          <w:color w:val="000000" w:themeColor="text1"/>
          <w:lang w:eastAsia="ru-RU"/>
        </w:rPr>
        <w:t>П</w:t>
      </w:r>
      <w:r w:rsidR="004F348D" w:rsidRPr="00DE55E5">
        <w:rPr>
          <w:rFonts w:ascii="Times New Roman" w:eastAsia="Times New Roman" w:hAnsi="Times New Roman" w:cs="Times New Roman"/>
          <w:color w:val="000000" w:themeColor="text1"/>
          <w:lang w:eastAsia="ru-RU"/>
        </w:rPr>
        <w:t>ользователей на сайте, улучшения</w:t>
      </w:r>
      <w:r w:rsidR="004F348D" w:rsidRPr="00737751">
        <w:rPr>
          <w:rFonts w:ascii="Times New Roman" w:eastAsia="Times New Roman" w:hAnsi="Times New Roman" w:cs="Times New Roman"/>
          <w:color w:val="000000" w:themeColor="text1"/>
          <w:lang w:eastAsia="ru-RU"/>
        </w:rPr>
        <w:t xml:space="preserve"> качества сайта и его содержания.</w:t>
      </w:r>
    </w:p>
    <w:p w14:paraId="01CECCD1" w14:textId="77777777" w:rsidR="003943B6" w:rsidRDefault="003943B6" w:rsidP="004F348D">
      <w:pPr>
        <w:autoSpaceDE w:val="0"/>
        <w:autoSpaceDN w:val="0"/>
        <w:adjustRightInd w:val="0"/>
        <w:jc w:val="both"/>
        <w:rPr>
          <w:rFonts w:ascii="Times New Roman" w:hAnsi="Times New Roman" w:cs="Times New Roman"/>
          <w:b/>
          <w:bCs/>
        </w:rPr>
      </w:pPr>
    </w:p>
    <w:p w14:paraId="7E956404" w14:textId="77777777" w:rsidR="000C3051" w:rsidRPr="000C3051" w:rsidRDefault="000C3051" w:rsidP="000C3051">
      <w:pPr>
        <w:jc w:val="center"/>
        <w:rPr>
          <w:rFonts w:ascii="Times New Roman" w:eastAsia="Times New Roman" w:hAnsi="Times New Roman" w:cs="Times New Roman"/>
          <w:b/>
          <w:color w:val="000000" w:themeColor="text1"/>
          <w:lang w:eastAsia="ru-RU"/>
        </w:rPr>
      </w:pPr>
      <w:r w:rsidRPr="000C3051">
        <w:rPr>
          <w:rFonts w:ascii="Times New Roman" w:hAnsi="Times New Roman" w:cs="Times New Roman"/>
          <w:b/>
        </w:rPr>
        <w:lastRenderedPageBreak/>
        <w:t xml:space="preserve">5. </w:t>
      </w:r>
      <w:r w:rsidRPr="000C3051">
        <w:rPr>
          <w:rFonts w:ascii="Times New Roman" w:hAnsi="Times New Roman" w:cs="Times New Roman"/>
          <w:b/>
          <w:bCs/>
        </w:rPr>
        <w:t>Объем и категории обрабатываемых персональных данных</w:t>
      </w:r>
    </w:p>
    <w:p w14:paraId="07752D5A" w14:textId="2DDF6D53" w:rsidR="00DA2253" w:rsidRDefault="00DA2253" w:rsidP="004F348D">
      <w:pPr>
        <w:autoSpaceDE w:val="0"/>
        <w:autoSpaceDN w:val="0"/>
        <w:adjustRightInd w:val="0"/>
        <w:jc w:val="both"/>
        <w:rPr>
          <w:rFonts w:ascii="Times New Roman" w:hAnsi="Times New Roman" w:cs="Times New Roman"/>
        </w:rPr>
      </w:pPr>
    </w:p>
    <w:p w14:paraId="44DE1039" w14:textId="57FACB71" w:rsidR="000C3051" w:rsidRPr="000C3051" w:rsidRDefault="000C3051" w:rsidP="00124250">
      <w:pPr>
        <w:autoSpaceDE w:val="0"/>
        <w:autoSpaceDN w:val="0"/>
        <w:adjustRightInd w:val="0"/>
        <w:ind w:firstLine="709"/>
        <w:jc w:val="both"/>
        <w:rPr>
          <w:rFonts w:ascii="Times New Roman" w:hAnsi="Times New Roman" w:cs="Times New Roman"/>
        </w:rPr>
      </w:pPr>
      <w:r w:rsidRPr="000C3051">
        <w:rPr>
          <w:rFonts w:ascii="Times New Roman" w:hAnsi="Times New Roman" w:cs="Times New Roman"/>
        </w:rPr>
        <w:t>5.1. Содержание и объем обрабатываемых персональных данных должны соответствовать заявленным целям обработки, предусмотренным в разделе 4 настоящей Политики. Обрабатываемые персональные данные не должны быть избыточными по отношению к заявленным целям их обработки.</w:t>
      </w:r>
    </w:p>
    <w:p w14:paraId="2CAA80CE" w14:textId="41B15249" w:rsidR="00737751" w:rsidRDefault="000C3051" w:rsidP="00124250">
      <w:pPr>
        <w:ind w:firstLine="709"/>
        <w:jc w:val="both"/>
        <w:rPr>
          <w:rFonts w:ascii="Times New Roman" w:eastAsia="Times New Roman" w:hAnsi="Times New Roman" w:cs="Times New Roman"/>
          <w:bCs/>
          <w:color w:val="000000" w:themeColor="text1"/>
          <w:lang w:eastAsia="ru-RU"/>
        </w:rPr>
      </w:pPr>
      <w:r w:rsidRPr="000C3051">
        <w:rPr>
          <w:rFonts w:ascii="Times New Roman" w:eastAsia="Times New Roman" w:hAnsi="Times New Roman" w:cs="Times New Roman"/>
          <w:color w:val="000000" w:themeColor="text1"/>
          <w:lang w:eastAsia="ru-RU"/>
        </w:rPr>
        <w:t xml:space="preserve">5.2. </w:t>
      </w:r>
      <w:r w:rsidR="00737751" w:rsidRPr="000C3051">
        <w:rPr>
          <w:rFonts w:ascii="Times New Roman" w:eastAsia="Times New Roman" w:hAnsi="Times New Roman" w:cs="Times New Roman"/>
          <w:bCs/>
          <w:color w:val="000000" w:themeColor="text1"/>
          <w:lang w:eastAsia="ru-RU"/>
        </w:rPr>
        <w:t>Оператор может обрабатывать следующие персональные данные Пользовател</w:t>
      </w:r>
      <w:r>
        <w:rPr>
          <w:rFonts w:ascii="Times New Roman" w:eastAsia="Times New Roman" w:hAnsi="Times New Roman" w:cs="Times New Roman"/>
          <w:bCs/>
          <w:color w:val="000000" w:themeColor="text1"/>
          <w:lang w:eastAsia="ru-RU"/>
        </w:rPr>
        <w:t>ей:</w:t>
      </w:r>
    </w:p>
    <w:p w14:paraId="241C31DC" w14:textId="08727C59" w:rsidR="00737751" w:rsidRPr="00CC1CC3" w:rsidRDefault="002545FF" w:rsidP="00CC1CC3">
      <w:pPr>
        <w:pStyle w:val="a5"/>
        <w:numPr>
          <w:ilvl w:val="0"/>
          <w:numId w:val="6"/>
        </w:numPr>
        <w:ind w:left="0" w:firstLine="709"/>
        <w:jc w:val="both"/>
        <w:rPr>
          <w:rFonts w:ascii="Times New Roman" w:eastAsia="Times New Roman" w:hAnsi="Times New Roman" w:cs="Times New Roman"/>
          <w:color w:val="000000" w:themeColor="text1"/>
          <w:lang w:eastAsia="ru-RU"/>
        </w:rPr>
      </w:pPr>
      <w:r w:rsidRPr="00CC1CC3">
        <w:rPr>
          <w:rFonts w:ascii="Times New Roman" w:eastAsia="Times New Roman" w:hAnsi="Times New Roman" w:cs="Times New Roman"/>
          <w:color w:val="000000" w:themeColor="text1"/>
          <w:lang w:eastAsia="ru-RU"/>
        </w:rPr>
        <w:t>ф</w:t>
      </w:r>
      <w:r w:rsidR="00737751" w:rsidRPr="00CC1CC3">
        <w:rPr>
          <w:rFonts w:ascii="Times New Roman" w:eastAsia="Times New Roman" w:hAnsi="Times New Roman" w:cs="Times New Roman"/>
          <w:color w:val="000000" w:themeColor="text1"/>
          <w:lang w:eastAsia="ru-RU"/>
        </w:rPr>
        <w:t>амилия, имя, отчество;</w:t>
      </w:r>
    </w:p>
    <w:p w14:paraId="0EDA6FE3" w14:textId="2B1911FD" w:rsidR="002545FF" w:rsidRPr="00CC1CC3" w:rsidRDefault="002545FF" w:rsidP="00CC1CC3">
      <w:pPr>
        <w:pStyle w:val="a5"/>
        <w:numPr>
          <w:ilvl w:val="0"/>
          <w:numId w:val="6"/>
        </w:numPr>
        <w:ind w:left="0" w:firstLine="709"/>
        <w:jc w:val="both"/>
        <w:rPr>
          <w:rFonts w:ascii="Times New Roman" w:eastAsia="Times New Roman" w:hAnsi="Times New Roman" w:cs="Times New Roman"/>
          <w:color w:val="000000" w:themeColor="text1"/>
          <w:lang w:eastAsia="ru-RU"/>
        </w:rPr>
      </w:pPr>
      <w:r w:rsidRPr="00CC1CC3">
        <w:rPr>
          <w:rFonts w:ascii="Times New Roman" w:eastAsia="Times New Roman" w:hAnsi="Times New Roman" w:cs="Times New Roman"/>
          <w:color w:val="000000" w:themeColor="text1"/>
          <w:lang w:eastAsia="ru-RU"/>
        </w:rPr>
        <w:t>пол;</w:t>
      </w:r>
    </w:p>
    <w:p w14:paraId="7C8D6D88" w14:textId="7BD3DE77" w:rsidR="002545FF" w:rsidRPr="00CC1CC3" w:rsidRDefault="002545FF" w:rsidP="00CC1CC3">
      <w:pPr>
        <w:pStyle w:val="a5"/>
        <w:numPr>
          <w:ilvl w:val="0"/>
          <w:numId w:val="6"/>
        </w:numPr>
        <w:ind w:left="0" w:firstLine="709"/>
        <w:jc w:val="both"/>
        <w:rPr>
          <w:rFonts w:ascii="Times New Roman" w:eastAsia="Times New Roman" w:hAnsi="Times New Roman" w:cs="Times New Roman"/>
          <w:color w:val="000000" w:themeColor="text1"/>
          <w:lang w:eastAsia="ru-RU"/>
        </w:rPr>
      </w:pPr>
      <w:r w:rsidRPr="00CC1CC3">
        <w:rPr>
          <w:rFonts w:ascii="Times New Roman" w:eastAsia="Times New Roman" w:hAnsi="Times New Roman" w:cs="Times New Roman"/>
          <w:color w:val="000000" w:themeColor="text1"/>
          <w:lang w:eastAsia="ru-RU"/>
        </w:rPr>
        <w:t>дата и место рождения;</w:t>
      </w:r>
    </w:p>
    <w:p w14:paraId="423B7C04" w14:textId="0A0A66FB" w:rsidR="002545FF" w:rsidRPr="00CC1CC3" w:rsidRDefault="002545FF" w:rsidP="00CC1CC3">
      <w:pPr>
        <w:pStyle w:val="a5"/>
        <w:numPr>
          <w:ilvl w:val="0"/>
          <w:numId w:val="6"/>
        </w:numPr>
        <w:ind w:left="0" w:firstLine="709"/>
        <w:jc w:val="both"/>
        <w:rPr>
          <w:rFonts w:ascii="Times New Roman" w:hAnsi="Times New Roman" w:cs="Times New Roman"/>
        </w:rPr>
      </w:pPr>
      <w:r w:rsidRPr="00CC1CC3">
        <w:rPr>
          <w:rFonts w:ascii="Times New Roman" w:hAnsi="Times New Roman" w:cs="Times New Roman"/>
        </w:rPr>
        <w:t xml:space="preserve">сведения о гражданстве; </w:t>
      </w:r>
    </w:p>
    <w:p w14:paraId="5B5BE84A" w14:textId="0867947A" w:rsidR="002545FF" w:rsidRPr="001C3612" w:rsidRDefault="002545FF" w:rsidP="00B77123">
      <w:pPr>
        <w:pStyle w:val="a5"/>
        <w:numPr>
          <w:ilvl w:val="0"/>
          <w:numId w:val="6"/>
        </w:numPr>
        <w:ind w:left="0" w:firstLine="709"/>
        <w:jc w:val="both"/>
        <w:rPr>
          <w:rFonts w:ascii="Times New Roman" w:hAnsi="Times New Roman" w:cs="Times New Roman"/>
        </w:rPr>
      </w:pPr>
      <w:r w:rsidRPr="001C3612">
        <w:rPr>
          <w:rFonts w:ascii="Times New Roman" w:hAnsi="Times New Roman" w:cs="Times New Roman"/>
        </w:rPr>
        <w:t>номер основного доку</w:t>
      </w:r>
      <w:r w:rsidR="001C3612" w:rsidRPr="001C3612">
        <w:rPr>
          <w:rFonts w:ascii="Times New Roman" w:hAnsi="Times New Roman" w:cs="Times New Roman"/>
        </w:rPr>
        <w:t xml:space="preserve">мента, удостоверяющего личность, </w:t>
      </w:r>
      <w:r w:rsidRPr="001C3612">
        <w:rPr>
          <w:rFonts w:ascii="Times New Roman" w:hAnsi="Times New Roman" w:cs="Times New Roman"/>
        </w:rPr>
        <w:t xml:space="preserve">сведения о дате выдачи указанного документа и выдавшем его органе; </w:t>
      </w:r>
    </w:p>
    <w:p w14:paraId="6FEB4EC0" w14:textId="0178A933" w:rsidR="002545FF" w:rsidRPr="00CC1CC3" w:rsidRDefault="002545FF" w:rsidP="00CC1CC3">
      <w:pPr>
        <w:pStyle w:val="a5"/>
        <w:numPr>
          <w:ilvl w:val="0"/>
          <w:numId w:val="6"/>
        </w:numPr>
        <w:ind w:left="0" w:firstLine="709"/>
        <w:jc w:val="both"/>
        <w:rPr>
          <w:rFonts w:ascii="Times New Roman" w:hAnsi="Times New Roman" w:cs="Times New Roman"/>
        </w:rPr>
      </w:pPr>
      <w:r w:rsidRPr="00CC1CC3">
        <w:rPr>
          <w:rFonts w:ascii="Times New Roman" w:hAnsi="Times New Roman" w:cs="Times New Roman"/>
        </w:rPr>
        <w:t xml:space="preserve">адрес регистрации; </w:t>
      </w:r>
    </w:p>
    <w:p w14:paraId="3138FCDC" w14:textId="0CFFB1FE" w:rsidR="002545FF" w:rsidRPr="00CC1CC3" w:rsidRDefault="002545FF" w:rsidP="00CC1CC3">
      <w:pPr>
        <w:pStyle w:val="a5"/>
        <w:numPr>
          <w:ilvl w:val="0"/>
          <w:numId w:val="6"/>
        </w:numPr>
        <w:ind w:left="0" w:firstLine="709"/>
        <w:jc w:val="both"/>
        <w:rPr>
          <w:rFonts w:ascii="Times New Roman" w:hAnsi="Times New Roman" w:cs="Times New Roman"/>
        </w:rPr>
      </w:pPr>
      <w:r w:rsidRPr="00CC1CC3">
        <w:rPr>
          <w:rFonts w:ascii="Times New Roman" w:hAnsi="Times New Roman" w:cs="Times New Roman"/>
        </w:rPr>
        <w:t xml:space="preserve">адрес проживания; </w:t>
      </w:r>
    </w:p>
    <w:p w14:paraId="724946FB" w14:textId="485C140C" w:rsidR="002545FF" w:rsidRPr="00CC1CC3" w:rsidRDefault="002545FF" w:rsidP="00CC1CC3">
      <w:pPr>
        <w:pStyle w:val="a5"/>
        <w:numPr>
          <w:ilvl w:val="0"/>
          <w:numId w:val="6"/>
        </w:numPr>
        <w:ind w:left="0" w:firstLine="709"/>
        <w:jc w:val="both"/>
        <w:rPr>
          <w:rFonts w:ascii="Times New Roman" w:hAnsi="Times New Roman" w:cs="Times New Roman"/>
        </w:rPr>
      </w:pPr>
      <w:r w:rsidRPr="00CC1CC3">
        <w:rPr>
          <w:rFonts w:ascii="Times New Roman" w:hAnsi="Times New Roman" w:cs="Times New Roman"/>
        </w:rPr>
        <w:t xml:space="preserve">контактные телефоны (мобильный и домашний); </w:t>
      </w:r>
    </w:p>
    <w:p w14:paraId="10CC324E" w14:textId="0F79ED3C" w:rsidR="002545FF" w:rsidRPr="00CC1CC3" w:rsidRDefault="002545FF" w:rsidP="00CC1CC3">
      <w:pPr>
        <w:pStyle w:val="a5"/>
        <w:numPr>
          <w:ilvl w:val="0"/>
          <w:numId w:val="6"/>
        </w:numPr>
        <w:ind w:left="0" w:firstLine="709"/>
        <w:jc w:val="both"/>
        <w:rPr>
          <w:rFonts w:ascii="Times New Roman" w:hAnsi="Times New Roman" w:cs="Times New Roman"/>
        </w:rPr>
      </w:pPr>
      <w:r w:rsidRPr="00CC1CC3">
        <w:rPr>
          <w:rFonts w:ascii="Times New Roman" w:hAnsi="Times New Roman" w:cs="Times New Roman"/>
        </w:rPr>
        <w:t xml:space="preserve">адрес электронной почты; </w:t>
      </w:r>
    </w:p>
    <w:p w14:paraId="04B29AA1" w14:textId="538EE2EC" w:rsidR="002545FF" w:rsidRPr="00CC1CC3" w:rsidRDefault="002545FF" w:rsidP="00CC1CC3">
      <w:pPr>
        <w:pStyle w:val="a5"/>
        <w:numPr>
          <w:ilvl w:val="0"/>
          <w:numId w:val="6"/>
        </w:numPr>
        <w:ind w:left="0" w:firstLine="709"/>
        <w:jc w:val="both"/>
        <w:rPr>
          <w:rFonts w:ascii="Times New Roman" w:hAnsi="Times New Roman" w:cs="Times New Roman"/>
        </w:rPr>
      </w:pPr>
      <w:r w:rsidRPr="00CC1CC3">
        <w:rPr>
          <w:rFonts w:ascii="Times New Roman" w:hAnsi="Times New Roman" w:cs="Times New Roman"/>
        </w:rPr>
        <w:t xml:space="preserve">данные о семейном положении; </w:t>
      </w:r>
    </w:p>
    <w:p w14:paraId="52E2C01E" w14:textId="2BA4668E" w:rsidR="002545FF" w:rsidRPr="00CC1CC3" w:rsidRDefault="002545FF" w:rsidP="00CC1CC3">
      <w:pPr>
        <w:pStyle w:val="a5"/>
        <w:numPr>
          <w:ilvl w:val="0"/>
          <w:numId w:val="6"/>
        </w:numPr>
        <w:ind w:left="0" w:firstLine="709"/>
        <w:jc w:val="both"/>
        <w:rPr>
          <w:rFonts w:ascii="Times New Roman" w:hAnsi="Times New Roman" w:cs="Times New Roman"/>
        </w:rPr>
      </w:pPr>
      <w:r w:rsidRPr="00CC1CC3">
        <w:rPr>
          <w:rFonts w:ascii="Times New Roman" w:hAnsi="Times New Roman" w:cs="Times New Roman"/>
        </w:rPr>
        <w:t xml:space="preserve">реквизиты свидетельства о постановке на налоговый учет; </w:t>
      </w:r>
    </w:p>
    <w:p w14:paraId="5FF1307D" w14:textId="5CFF21DD" w:rsidR="002545FF" w:rsidRPr="00CC1CC3" w:rsidRDefault="002545FF" w:rsidP="00CC1CC3">
      <w:pPr>
        <w:pStyle w:val="a5"/>
        <w:numPr>
          <w:ilvl w:val="0"/>
          <w:numId w:val="6"/>
        </w:numPr>
        <w:ind w:left="0" w:firstLine="709"/>
        <w:jc w:val="both"/>
        <w:rPr>
          <w:rFonts w:ascii="Times New Roman" w:hAnsi="Times New Roman" w:cs="Times New Roman"/>
        </w:rPr>
      </w:pPr>
      <w:r w:rsidRPr="00CC1CC3">
        <w:rPr>
          <w:rFonts w:ascii="Times New Roman" w:hAnsi="Times New Roman" w:cs="Times New Roman"/>
        </w:rPr>
        <w:t xml:space="preserve">реквизиты полиса добровольного медицинского страхования (ДМС); </w:t>
      </w:r>
    </w:p>
    <w:p w14:paraId="42DE1356" w14:textId="1673BFF1" w:rsidR="002545FF" w:rsidRPr="00CC1CC3" w:rsidRDefault="002545FF" w:rsidP="00CC1CC3">
      <w:pPr>
        <w:pStyle w:val="a5"/>
        <w:numPr>
          <w:ilvl w:val="0"/>
          <w:numId w:val="6"/>
        </w:numPr>
        <w:ind w:left="0" w:firstLine="709"/>
        <w:jc w:val="both"/>
        <w:rPr>
          <w:rFonts w:ascii="Times New Roman" w:hAnsi="Times New Roman" w:cs="Times New Roman"/>
        </w:rPr>
      </w:pPr>
      <w:r w:rsidRPr="00CC1CC3">
        <w:rPr>
          <w:rFonts w:ascii="Times New Roman" w:hAnsi="Times New Roman" w:cs="Times New Roman"/>
        </w:rPr>
        <w:t>реквизиты страхового номера индивидуального лицевого счета в Пенсионном фонде России (СНИЛС);</w:t>
      </w:r>
    </w:p>
    <w:p w14:paraId="5C98A19B" w14:textId="15379ADA" w:rsidR="002545FF" w:rsidRPr="00CC1CC3" w:rsidRDefault="00CC1CC3" w:rsidP="00CC1CC3">
      <w:pPr>
        <w:pStyle w:val="a5"/>
        <w:numPr>
          <w:ilvl w:val="0"/>
          <w:numId w:val="6"/>
        </w:numPr>
        <w:ind w:left="0" w:firstLine="709"/>
        <w:jc w:val="both"/>
        <w:rPr>
          <w:rFonts w:ascii="Times New Roman" w:hAnsi="Times New Roman" w:cs="Times New Roman"/>
        </w:rPr>
      </w:pPr>
      <w:r w:rsidRPr="00CC1CC3">
        <w:rPr>
          <w:rFonts w:ascii="Times New Roman" w:hAnsi="Times New Roman" w:cs="Times New Roman"/>
        </w:rPr>
        <w:t>п</w:t>
      </w:r>
      <w:r w:rsidR="002545FF" w:rsidRPr="00CC1CC3">
        <w:rPr>
          <w:rFonts w:ascii="Times New Roman" w:hAnsi="Times New Roman" w:cs="Times New Roman"/>
        </w:rPr>
        <w:t xml:space="preserve">рофессия; </w:t>
      </w:r>
    </w:p>
    <w:p w14:paraId="667CAF91" w14:textId="53EC7144" w:rsidR="002545FF" w:rsidRPr="00CC1CC3" w:rsidRDefault="002545FF" w:rsidP="00CC1CC3">
      <w:pPr>
        <w:pStyle w:val="a5"/>
        <w:numPr>
          <w:ilvl w:val="0"/>
          <w:numId w:val="6"/>
        </w:numPr>
        <w:ind w:left="0" w:firstLine="709"/>
        <w:jc w:val="both"/>
        <w:rPr>
          <w:rFonts w:ascii="Times New Roman" w:hAnsi="Times New Roman" w:cs="Times New Roman"/>
        </w:rPr>
      </w:pPr>
      <w:r w:rsidRPr="00CC1CC3">
        <w:rPr>
          <w:rFonts w:ascii="Times New Roman" w:hAnsi="Times New Roman" w:cs="Times New Roman"/>
        </w:rPr>
        <w:t xml:space="preserve">сведения о местах работы; </w:t>
      </w:r>
    </w:p>
    <w:p w14:paraId="58683BF8" w14:textId="20E8A2DA" w:rsidR="002545FF" w:rsidRPr="00CC1CC3" w:rsidRDefault="002545FF" w:rsidP="00CC1CC3">
      <w:pPr>
        <w:pStyle w:val="a5"/>
        <w:numPr>
          <w:ilvl w:val="0"/>
          <w:numId w:val="6"/>
        </w:numPr>
        <w:ind w:left="0" w:firstLine="709"/>
        <w:jc w:val="both"/>
        <w:rPr>
          <w:rFonts w:ascii="Times New Roman" w:hAnsi="Times New Roman" w:cs="Times New Roman"/>
        </w:rPr>
      </w:pPr>
      <w:r w:rsidRPr="00CC1CC3">
        <w:rPr>
          <w:rFonts w:ascii="Times New Roman" w:hAnsi="Times New Roman" w:cs="Times New Roman"/>
        </w:rPr>
        <w:t xml:space="preserve">сведения о реквизитах банковских счетов; </w:t>
      </w:r>
    </w:p>
    <w:p w14:paraId="31D18152" w14:textId="6819F7EA" w:rsidR="002545FF" w:rsidRPr="00CC1CC3" w:rsidRDefault="001C3612" w:rsidP="00CC1CC3">
      <w:pPr>
        <w:pStyle w:val="a5"/>
        <w:numPr>
          <w:ilvl w:val="0"/>
          <w:numId w:val="6"/>
        </w:numPr>
        <w:ind w:left="0" w:firstLine="709"/>
        <w:jc w:val="both"/>
        <w:rPr>
          <w:rFonts w:ascii="Times New Roman" w:hAnsi="Times New Roman" w:cs="Times New Roman"/>
        </w:rPr>
      </w:pPr>
      <w:r>
        <w:rPr>
          <w:rFonts w:ascii="Times New Roman" w:hAnsi="Times New Roman" w:cs="Times New Roman"/>
        </w:rPr>
        <w:t>сведения</w:t>
      </w:r>
      <w:r w:rsidR="002545FF" w:rsidRPr="00CC1CC3">
        <w:rPr>
          <w:rFonts w:ascii="Times New Roman" w:hAnsi="Times New Roman" w:cs="Times New Roman"/>
        </w:rPr>
        <w:t xml:space="preserve"> о состоянии здоровья, заболеваниях, случаях обращения за медицинской помощью;</w:t>
      </w:r>
    </w:p>
    <w:p w14:paraId="4D5AF3AA" w14:textId="289E6EE8" w:rsidR="002545FF" w:rsidRPr="00CC1CC3" w:rsidRDefault="002545FF" w:rsidP="00CC1CC3">
      <w:pPr>
        <w:pStyle w:val="a5"/>
        <w:numPr>
          <w:ilvl w:val="0"/>
          <w:numId w:val="6"/>
        </w:numPr>
        <w:ind w:left="0" w:firstLine="709"/>
        <w:jc w:val="both"/>
        <w:rPr>
          <w:rFonts w:ascii="Times New Roman" w:eastAsia="Times New Roman" w:hAnsi="Times New Roman" w:cs="Times New Roman"/>
          <w:b/>
          <w:bCs/>
          <w:color w:val="000000" w:themeColor="text1"/>
          <w:lang w:eastAsia="ru-RU"/>
        </w:rPr>
      </w:pPr>
      <w:r w:rsidRPr="00CC1CC3">
        <w:rPr>
          <w:rFonts w:ascii="Times New Roman" w:hAnsi="Times New Roman" w:cs="Times New Roman"/>
        </w:rPr>
        <w:t>изображение (фото/видео).</w:t>
      </w:r>
    </w:p>
    <w:p w14:paraId="3D77FC87" w14:textId="22EC03E3" w:rsidR="00737751" w:rsidRDefault="00124250" w:rsidP="00124250">
      <w:pPr>
        <w:ind w:firstLine="709"/>
        <w:jc w:val="both"/>
        <w:rPr>
          <w:rFonts w:ascii="Times New Roman" w:eastAsia="Times New Roman" w:hAnsi="Times New Roman" w:cs="Times New Roman"/>
          <w:color w:val="000000" w:themeColor="text1"/>
          <w:lang w:eastAsia="ru-RU"/>
        </w:rPr>
      </w:pPr>
      <w:r w:rsidRPr="00124250">
        <w:rPr>
          <w:rFonts w:ascii="Times New Roman" w:eastAsia="Times New Roman" w:hAnsi="Times New Roman" w:cs="Times New Roman"/>
          <w:bCs/>
          <w:color w:val="000000" w:themeColor="text1"/>
          <w:lang w:eastAsia="ru-RU"/>
        </w:rPr>
        <w:t xml:space="preserve">5.3. </w:t>
      </w:r>
      <w:r>
        <w:rPr>
          <w:rFonts w:ascii="Times New Roman" w:eastAsia="Times New Roman" w:hAnsi="Times New Roman" w:cs="Times New Roman"/>
          <w:bCs/>
          <w:color w:val="000000" w:themeColor="text1"/>
          <w:lang w:eastAsia="ru-RU"/>
        </w:rPr>
        <w:t xml:space="preserve"> </w:t>
      </w:r>
      <w:r w:rsidR="003768BF">
        <w:rPr>
          <w:rFonts w:ascii="Times New Roman" w:eastAsia="Times New Roman" w:hAnsi="Times New Roman" w:cs="Times New Roman"/>
          <w:bCs/>
          <w:color w:val="000000" w:themeColor="text1"/>
          <w:lang w:eastAsia="ru-RU"/>
        </w:rPr>
        <w:t>Н</w:t>
      </w:r>
      <w:r w:rsidR="00737751" w:rsidRPr="00737751">
        <w:rPr>
          <w:rFonts w:ascii="Times New Roman" w:eastAsia="Times New Roman" w:hAnsi="Times New Roman" w:cs="Times New Roman"/>
          <w:color w:val="000000" w:themeColor="text1"/>
          <w:lang w:eastAsia="ru-RU"/>
        </w:rPr>
        <w:t xml:space="preserve">а </w:t>
      </w:r>
      <w:proofErr w:type="spellStart"/>
      <w:r w:rsidR="003768BF">
        <w:rPr>
          <w:rFonts w:ascii="Times New Roman" w:eastAsia="Times New Roman" w:hAnsi="Times New Roman" w:cs="Times New Roman"/>
          <w:color w:val="000000" w:themeColor="text1"/>
          <w:lang w:eastAsia="ru-RU"/>
        </w:rPr>
        <w:t>вэб</w:t>
      </w:r>
      <w:proofErr w:type="spellEnd"/>
      <w:r w:rsidR="003768BF">
        <w:rPr>
          <w:rFonts w:ascii="Times New Roman" w:eastAsia="Times New Roman" w:hAnsi="Times New Roman" w:cs="Times New Roman"/>
          <w:color w:val="000000" w:themeColor="text1"/>
          <w:lang w:eastAsia="ru-RU"/>
        </w:rPr>
        <w:t>-</w:t>
      </w:r>
      <w:r w:rsidR="00737751" w:rsidRPr="00737751">
        <w:rPr>
          <w:rFonts w:ascii="Times New Roman" w:eastAsia="Times New Roman" w:hAnsi="Times New Roman" w:cs="Times New Roman"/>
          <w:color w:val="000000" w:themeColor="text1"/>
          <w:lang w:eastAsia="ru-RU"/>
        </w:rPr>
        <w:t>сайте происходит сбор и обработка обезлич</w:t>
      </w:r>
      <w:r w:rsidR="003768BF">
        <w:rPr>
          <w:rFonts w:ascii="Times New Roman" w:eastAsia="Times New Roman" w:hAnsi="Times New Roman" w:cs="Times New Roman"/>
          <w:color w:val="000000" w:themeColor="text1"/>
          <w:lang w:eastAsia="ru-RU"/>
        </w:rPr>
        <w:t xml:space="preserve">енных данных о посетителях (в том </w:t>
      </w:r>
      <w:r w:rsidR="00737751" w:rsidRPr="00737751">
        <w:rPr>
          <w:rFonts w:ascii="Times New Roman" w:eastAsia="Times New Roman" w:hAnsi="Times New Roman" w:cs="Times New Roman"/>
          <w:color w:val="000000" w:themeColor="text1"/>
          <w:lang w:eastAsia="ru-RU"/>
        </w:rPr>
        <w:t>ч</w:t>
      </w:r>
      <w:r w:rsidR="003768BF">
        <w:rPr>
          <w:rFonts w:ascii="Times New Roman" w:eastAsia="Times New Roman" w:hAnsi="Times New Roman" w:cs="Times New Roman"/>
          <w:color w:val="000000" w:themeColor="text1"/>
          <w:lang w:eastAsia="ru-RU"/>
        </w:rPr>
        <w:t>исле</w:t>
      </w:r>
      <w:r w:rsidR="00737751" w:rsidRPr="00737751">
        <w:rPr>
          <w:rFonts w:ascii="Times New Roman" w:eastAsia="Times New Roman" w:hAnsi="Times New Roman" w:cs="Times New Roman"/>
          <w:color w:val="000000" w:themeColor="text1"/>
          <w:lang w:eastAsia="ru-RU"/>
        </w:rPr>
        <w:t xml:space="preserve"> файлов «</w:t>
      </w:r>
      <w:proofErr w:type="spellStart"/>
      <w:r w:rsidR="00737751" w:rsidRPr="00737751">
        <w:rPr>
          <w:rFonts w:ascii="Times New Roman" w:eastAsia="Times New Roman" w:hAnsi="Times New Roman" w:cs="Times New Roman"/>
          <w:color w:val="000000" w:themeColor="text1"/>
          <w:lang w:eastAsia="ru-RU"/>
        </w:rPr>
        <w:t>cookie</w:t>
      </w:r>
      <w:proofErr w:type="spellEnd"/>
      <w:r w:rsidR="00737751" w:rsidRPr="00737751">
        <w:rPr>
          <w:rFonts w:ascii="Times New Roman" w:eastAsia="Times New Roman" w:hAnsi="Times New Roman" w:cs="Times New Roman"/>
          <w:color w:val="000000" w:themeColor="text1"/>
          <w:lang w:eastAsia="ru-RU"/>
        </w:rPr>
        <w:t>») с помощью сервисов интернет-статистики (Яндекс Метрика и Гугл Аналитика и других).</w:t>
      </w:r>
    </w:p>
    <w:p w14:paraId="3F1FA06F" w14:textId="77E557ED" w:rsidR="00737751" w:rsidRDefault="00124250" w:rsidP="00124250">
      <w:pPr>
        <w:ind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5.4. </w:t>
      </w:r>
      <w:r w:rsidR="00737751" w:rsidRPr="00737751">
        <w:rPr>
          <w:rFonts w:ascii="Times New Roman" w:eastAsia="Times New Roman" w:hAnsi="Times New Roman" w:cs="Times New Roman"/>
          <w:color w:val="000000" w:themeColor="text1"/>
          <w:lang w:eastAsia="ru-RU"/>
        </w:rPr>
        <w:t>Вышеперечисленные данные далее по тексту Политики объединены общим понятием Персональные данные.</w:t>
      </w:r>
    </w:p>
    <w:p w14:paraId="28CE8B1C" w14:textId="22035988" w:rsidR="006D4610" w:rsidRDefault="00CC1CC3" w:rsidP="00CC1CC3">
      <w:pPr>
        <w:ind w:firstLine="709"/>
        <w:jc w:val="both"/>
        <w:rPr>
          <w:rFonts w:ascii="Times New Roman" w:hAnsi="Times New Roman" w:cs="Times New Roman"/>
        </w:rPr>
      </w:pPr>
      <w:r>
        <w:rPr>
          <w:rFonts w:ascii="Times New Roman" w:eastAsia="Times New Roman" w:hAnsi="Times New Roman" w:cs="Times New Roman"/>
          <w:color w:val="000000" w:themeColor="text1"/>
          <w:lang w:eastAsia="ru-RU"/>
        </w:rPr>
        <w:t xml:space="preserve">5.5. </w:t>
      </w:r>
      <w:r w:rsidR="006D4610">
        <w:rPr>
          <w:rFonts w:ascii="Times New Roman" w:hAnsi="Times New Roman" w:cs="Times New Roman"/>
        </w:rPr>
        <w:t xml:space="preserve">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w:t>
      </w:r>
      <w:r w:rsidR="006D4610" w:rsidRPr="00CC1CC3">
        <w:rPr>
          <w:rFonts w:ascii="Times New Roman" w:hAnsi="Times New Roman" w:cs="Times New Roman"/>
        </w:rPr>
        <w:t>законодательством Российской Федерации.</w:t>
      </w:r>
    </w:p>
    <w:p w14:paraId="346B169C" w14:textId="77777777" w:rsidR="00124250" w:rsidRDefault="00124250" w:rsidP="00CC1CC3">
      <w:pPr>
        <w:jc w:val="both"/>
        <w:rPr>
          <w:rFonts w:ascii="Times New Roman" w:eastAsia="Times New Roman" w:hAnsi="Times New Roman" w:cs="Times New Roman"/>
          <w:b/>
          <w:bCs/>
          <w:color w:val="000000" w:themeColor="text1"/>
          <w:lang w:eastAsia="ru-RU"/>
        </w:rPr>
      </w:pPr>
    </w:p>
    <w:p w14:paraId="2AD01068" w14:textId="085B9F6D" w:rsidR="00737751" w:rsidRPr="00737751" w:rsidRDefault="00CC1CC3" w:rsidP="00CC1CC3">
      <w:pPr>
        <w:jc w:val="center"/>
        <w:outlineLvl w:val="4"/>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6</w:t>
      </w:r>
      <w:r w:rsidR="00737751" w:rsidRPr="00737751">
        <w:rPr>
          <w:rFonts w:ascii="Times New Roman" w:eastAsia="Times New Roman" w:hAnsi="Times New Roman" w:cs="Times New Roman"/>
          <w:b/>
          <w:bCs/>
          <w:color w:val="000000" w:themeColor="text1"/>
          <w:lang w:eastAsia="ru-RU"/>
        </w:rPr>
        <w:t>. Правовые основания обработки персональных данных</w:t>
      </w:r>
    </w:p>
    <w:p w14:paraId="36F50D78" w14:textId="721292DA" w:rsidR="00737751" w:rsidRDefault="00737751" w:rsidP="00CC1CC3">
      <w:pPr>
        <w:jc w:val="both"/>
        <w:rPr>
          <w:rFonts w:ascii="Times New Roman" w:eastAsia="Times New Roman" w:hAnsi="Times New Roman" w:cs="Times New Roman"/>
          <w:color w:val="000000" w:themeColor="text1"/>
          <w:lang w:eastAsia="ru-RU"/>
        </w:rPr>
      </w:pPr>
    </w:p>
    <w:p w14:paraId="14FA220B" w14:textId="2307F12A" w:rsidR="00CC1CC3" w:rsidRDefault="00CC1CC3" w:rsidP="00CC1CC3">
      <w:pPr>
        <w:autoSpaceDE w:val="0"/>
        <w:autoSpaceDN w:val="0"/>
        <w:adjustRightInd w:val="0"/>
        <w:ind w:firstLine="709"/>
        <w:jc w:val="both"/>
        <w:rPr>
          <w:rFonts w:ascii="Times New Roman" w:hAnsi="Times New Roman" w:cs="Times New Roman"/>
        </w:rPr>
      </w:pPr>
      <w:r>
        <w:rPr>
          <w:rFonts w:ascii="Times New Roman" w:hAnsi="Times New Roman" w:cs="Times New Roman"/>
        </w:rPr>
        <w:t>6.1.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5AF8B6B1" w14:textId="7F45A26A" w:rsidR="00CC1CC3" w:rsidRPr="00CC1CC3" w:rsidRDefault="00CC1CC3" w:rsidP="00CC1CC3">
      <w:pPr>
        <w:numPr>
          <w:ilvl w:val="0"/>
          <w:numId w:val="1"/>
        </w:numPr>
        <w:tabs>
          <w:tab w:val="left" w:pos="540"/>
        </w:tabs>
        <w:autoSpaceDE w:val="0"/>
        <w:autoSpaceDN w:val="0"/>
        <w:adjustRightInd w:val="0"/>
        <w:ind w:left="0" w:firstLine="709"/>
        <w:jc w:val="both"/>
        <w:rPr>
          <w:rFonts w:ascii="Times New Roman" w:hAnsi="Times New Roman" w:cs="Times New Roman"/>
        </w:rPr>
      </w:pPr>
      <w:r w:rsidRPr="00CC1CC3">
        <w:rPr>
          <w:rFonts w:ascii="Times New Roman" w:hAnsi="Times New Roman" w:cs="Times New Roman"/>
        </w:rPr>
        <w:t>Конституция Российской Федерации;</w:t>
      </w:r>
    </w:p>
    <w:p w14:paraId="12859512" w14:textId="7133928D" w:rsidR="00CC1CC3" w:rsidRPr="00CC1CC3" w:rsidRDefault="00CC1CC3" w:rsidP="00CC1CC3">
      <w:pPr>
        <w:numPr>
          <w:ilvl w:val="0"/>
          <w:numId w:val="1"/>
        </w:numPr>
        <w:tabs>
          <w:tab w:val="left" w:pos="540"/>
        </w:tabs>
        <w:autoSpaceDE w:val="0"/>
        <w:autoSpaceDN w:val="0"/>
        <w:adjustRightInd w:val="0"/>
        <w:ind w:left="0" w:firstLine="709"/>
        <w:jc w:val="both"/>
        <w:rPr>
          <w:rFonts w:ascii="Times New Roman" w:hAnsi="Times New Roman" w:cs="Times New Roman"/>
        </w:rPr>
      </w:pPr>
      <w:r w:rsidRPr="00CC1CC3">
        <w:rPr>
          <w:rFonts w:ascii="Times New Roman" w:hAnsi="Times New Roman" w:cs="Times New Roman"/>
        </w:rPr>
        <w:t>Гражданский кодекс Российской Федерации;</w:t>
      </w:r>
    </w:p>
    <w:p w14:paraId="06E7DC55" w14:textId="237982F1" w:rsidR="00CC1CC3" w:rsidRDefault="00CC1CC3" w:rsidP="00CC1CC3">
      <w:pPr>
        <w:numPr>
          <w:ilvl w:val="0"/>
          <w:numId w:val="1"/>
        </w:numPr>
        <w:tabs>
          <w:tab w:val="left" w:pos="540"/>
        </w:tabs>
        <w:autoSpaceDE w:val="0"/>
        <w:autoSpaceDN w:val="0"/>
        <w:adjustRightInd w:val="0"/>
        <w:ind w:left="0" w:firstLine="709"/>
        <w:jc w:val="both"/>
        <w:rPr>
          <w:rFonts w:ascii="Times New Roman" w:hAnsi="Times New Roman" w:cs="Times New Roman"/>
        </w:rPr>
      </w:pPr>
      <w:r w:rsidRPr="00CC1CC3">
        <w:rPr>
          <w:rFonts w:ascii="Times New Roman" w:hAnsi="Times New Roman" w:cs="Times New Roman"/>
        </w:rPr>
        <w:t xml:space="preserve">Федеральный закон </w:t>
      </w:r>
      <w:r w:rsidRPr="00E21888">
        <w:rPr>
          <w:rFonts w:ascii="Times New Roman" w:hAnsi="Times New Roman" w:cs="Times New Roman"/>
        </w:rPr>
        <w:t>от 12.01.1996 № 7-ФЗ «О некоммерческих организациях»</w:t>
      </w:r>
      <w:r>
        <w:rPr>
          <w:rFonts w:ascii="Times New Roman" w:hAnsi="Times New Roman" w:cs="Times New Roman"/>
        </w:rPr>
        <w:t>;</w:t>
      </w:r>
    </w:p>
    <w:p w14:paraId="29A7BFE5" w14:textId="6ACC50AA" w:rsidR="00CC1CC3" w:rsidRPr="00CC1CC3" w:rsidRDefault="00CC1CC3" w:rsidP="00CC1CC3">
      <w:pPr>
        <w:numPr>
          <w:ilvl w:val="0"/>
          <w:numId w:val="1"/>
        </w:numPr>
        <w:tabs>
          <w:tab w:val="left" w:pos="540"/>
        </w:tabs>
        <w:autoSpaceDE w:val="0"/>
        <w:autoSpaceDN w:val="0"/>
        <w:adjustRightInd w:val="0"/>
        <w:ind w:left="0" w:firstLine="709"/>
        <w:jc w:val="both"/>
        <w:rPr>
          <w:rFonts w:ascii="Times New Roman" w:hAnsi="Times New Roman" w:cs="Times New Roman"/>
        </w:rPr>
      </w:pPr>
      <w:r>
        <w:rPr>
          <w:rFonts w:ascii="Times New Roman" w:hAnsi="Times New Roman" w:cs="Times New Roman"/>
        </w:rPr>
        <w:t xml:space="preserve">Федеральный закон от </w:t>
      </w:r>
      <w:r w:rsidRPr="00E21888">
        <w:rPr>
          <w:rFonts w:ascii="Times New Roman" w:hAnsi="Times New Roman" w:cs="Times New Roman"/>
        </w:rPr>
        <w:t>11.08.1995 № 135-ФЗ «О благотворительной деятельности и добровольчестве (</w:t>
      </w:r>
      <w:proofErr w:type="spellStart"/>
      <w:r w:rsidRPr="00E21888">
        <w:rPr>
          <w:rFonts w:ascii="Times New Roman" w:hAnsi="Times New Roman" w:cs="Times New Roman"/>
        </w:rPr>
        <w:t>волонтерстве</w:t>
      </w:r>
      <w:proofErr w:type="spellEnd"/>
      <w:r w:rsidRPr="00E21888">
        <w:rPr>
          <w:rFonts w:ascii="Times New Roman" w:hAnsi="Times New Roman" w:cs="Times New Roman"/>
        </w:rPr>
        <w:t>)»</w:t>
      </w:r>
      <w:r>
        <w:rPr>
          <w:rFonts w:ascii="Times New Roman" w:hAnsi="Times New Roman" w:cs="Times New Roman"/>
        </w:rPr>
        <w:t>;</w:t>
      </w:r>
    </w:p>
    <w:p w14:paraId="17D23501" w14:textId="4F32CC16" w:rsidR="00CC1CC3" w:rsidRPr="00CC1CC3" w:rsidRDefault="00CC1CC3" w:rsidP="00CC1CC3">
      <w:pPr>
        <w:numPr>
          <w:ilvl w:val="0"/>
          <w:numId w:val="1"/>
        </w:numPr>
        <w:tabs>
          <w:tab w:val="left" w:pos="540"/>
        </w:tabs>
        <w:autoSpaceDE w:val="0"/>
        <w:autoSpaceDN w:val="0"/>
        <w:adjustRightInd w:val="0"/>
        <w:ind w:left="0" w:firstLine="709"/>
        <w:jc w:val="both"/>
        <w:rPr>
          <w:rFonts w:ascii="Times New Roman" w:hAnsi="Times New Roman" w:cs="Times New Roman"/>
        </w:rPr>
      </w:pPr>
      <w:r w:rsidRPr="00CC1CC3">
        <w:rPr>
          <w:rFonts w:ascii="Times New Roman" w:hAnsi="Times New Roman" w:cs="Times New Roman"/>
        </w:rPr>
        <w:t>Федеральный закон</w:t>
      </w:r>
      <w:r>
        <w:rPr>
          <w:rFonts w:ascii="Times New Roman" w:hAnsi="Times New Roman" w:cs="Times New Roman"/>
        </w:rPr>
        <w:t xml:space="preserve"> от 06.12.2011 № 402-ФЗ «</w:t>
      </w:r>
      <w:r w:rsidRPr="00CC1CC3">
        <w:rPr>
          <w:rFonts w:ascii="Times New Roman" w:hAnsi="Times New Roman" w:cs="Times New Roman"/>
        </w:rPr>
        <w:t>О бухгалтерском учете</w:t>
      </w:r>
      <w:r>
        <w:rPr>
          <w:rFonts w:ascii="Times New Roman" w:hAnsi="Times New Roman" w:cs="Times New Roman"/>
        </w:rPr>
        <w:t>»</w:t>
      </w:r>
      <w:r w:rsidRPr="00CC1CC3">
        <w:rPr>
          <w:rFonts w:ascii="Times New Roman" w:hAnsi="Times New Roman" w:cs="Times New Roman"/>
        </w:rPr>
        <w:t>;</w:t>
      </w:r>
    </w:p>
    <w:p w14:paraId="48DB4906" w14:textId="77777777" w:rsidR="00CC1CC3" w:rsidRPr="00CC1CC3" w:rsidRDefault="00CC1CC3" w:rsidP="00CC1CC3">
      <w:pPr>
        <w:numPr>
          <w:ilvl w:val="0"/>
          <w:numId w:val="1"/>
        </w:numPr>
        <w:tabs>
          <w:tab w:val="left" w:pos="540"/>
        </w:tabs>
        <w:autoSpaceDE w:val="0"/>
        <w:autoSpaceDN w:val="0"/>
        <w:adjustRightInd w:val="0"/>
        <w:ind w:left="0" w:firstLine="709"/>
        <w:jc w:val="both"/>
        <w:rPr>
          <w:rFonts w:ascii="Times New Roman" w:hAnsi="Times New Roman" w:cs="Times New Roman"/>
        </w:rPr>
      </w:pPr>
      <w:r w:rsidRPr="00CC1CC3">
        <w:rPr>
          <w:rFonts w:ascii="Times New Roman" w:hAnsi="Times New Roman" w:cs="Times New Roman"/>
        </w:rPr>
        <w:lastRenderedPageBreak/>
        <w:t>иные нормативные правовые акты, регулирующие отношения, связанные с деятельностью Оператора.</w:t>
      </w:r>
    </w:p>
    <w:p w14:paraId="1F8D54E8" w14:textId="015D7C6A" w:rsidR="00CC1CC3" w:rsidRPr="00CC1CC3" w:rsidRDefault="0066783B" w:rsidP="00CC1CC3">
      <w:pPr>
        <w:autoSpaceDE w:val="0"/>
        <w:autoSpaceDN w:val="0"/>
        <w:adjustRightInd w:val="0"/>
        <w:ind w:firstLine="709"/>
        <w:jc w:val="both"/>
        <w:rPr>
          <w:rFonts w:ascii="Times New Roman" w:hAnsi="Times New Roman" w:cs="Times New Roman"/>
        </w:rPr>
      </w:pPr>
      <w:r>
        <w:rPr>
          <w:rFonts w:ascii="Times New Roman" w:hAnsi="Times New Roman" w:cs="Times New Roman"/>
        </w:rPr>
        <w:t>6</w:t>
      </w:r>
      <w:r w:rsidR="00CC1CC3" w:rsidRPr="00CC1CC3">
        <w:rPr>
          <w:rFonts w:ascii="Times New Roman" w:hAnsi="Times New Roman" w:cs="Times New Roman"/>
        </w:rPr>
        <w:t>.2. Правовым основанием обработки персональных данных также являются:</w:t>
      </w:r>
    </w:p>
    <w:p w14:paraId="0BFF0713" w14:textId="098FC8CB" w:rsidR="00CC1CC3" w:rsidRPr="00CC1CC3" w:rsidRDefault="00CC1CC3" w:rsidP="00CC1CC3">
      <w:pPr>
        <w:pStyle w:val="a5"/>
        <w:numPr>
          <w:ilvl w:val="0"/>
          <w:numId w:val="5"/>
        </w:numPr>
        <w:autoSpaceDE w:val="0"/>
        <w:autoSpaceDN w:val="0"/>
        <w:adjustRightInd w:val="0"/>
        <w:ind w:left="0" w:firstLine="709"/>
        <w:jc w:val="both"/>
        <w:rPr>
          <w:rFonts w:ascii="Times New Roman" w:hAnsi="Times New Roman" w:cs="Times New Roman"/>
        </w:rPr>
      </w:pPr>
      <w:r w:rsidRPr="00CC1CC3">
        <w:rPr>
          <w:rFonts w:ascii="Times New Roman" w:hAnsi="Times New Roman" w:cs="Times New Roman"/>
        </w:rPr>
        <w:t xml:space="preserve">устав </w:t>
      </w:r>
      <w:r w:rsidRPr="00CC1CC3">
        <w:rPr>
          <w:rFonts w:ascii="Times New Roman" w:eastAsia="Times New Roman" w:hAnsi="Times New Roman" w:cs="Times New Roman"/>
          <w:shd w:val="clear" w:color="auto" w:fill="FCF8E3"/>
          <w:lang w:eastAsia="ru-RU"/>
        </w:rPr>
        <w:t>Благотворительного фонда Назаровых «</w:t>
      </w:r>
      <w:proofErr w:type="spellStart"/>
      <w:r w:rsidRPr="00CC1CC3">
        <w:rPr>
          <w:rFonts w:ascii="Times New Roman" w:eastAsia="Times New Roman" w:hAnsi="Times New Roman" w:cs="Times New Roman"/>
          <w:shd w:val="clear" w:color="auto" w:fill="FCF8E3"/>
          <w:lang w:eastAsia="ru-RU"/>
        </w:rPr>
        <w:t>БлагоДать</w:t>
      </w:r>
      <w:proofErr w:type="spellEnd"/>
      <w:r w:rsidRPr="00CC1CC3">
        <w:rPr>
          <w:rFonts w:ascii="Times New Roman" w:eastAsia="Times New Roman" w:hAnsi="Times New Roman" w:cs="Times New Roman"/>
          <w:shd w:val="clear" w:color="auto" w:fill="FCF8E3"/>
          <w:lang w:eastAsia="ru-RU"/>
        </w:rPr>
        <w:t>»;</w:t>
      </w:r>
    </w:p>
    <w:p w14:paraId="51BF1F9F" w14:textId="77777777" w:rsidR="00CC1CC3" w:rsidRPr="00CC1CC3" w:rsidRDefault="00CC1CC3" w:rsidP="00CC1CC3">
      <w:pPr>
        <w:pStyle w:val="a5"/>
        <w:numPr>
          <w:ilvl w:val="0"/>
          <w:numId w:val="5"/>
        </w:numPr>
        <w:autoSpaceDE w:val="0"/>
        <w:autoSpaceDN w:val="0"/>
        <w:adjustRightInd w:val="0"/>
        <w:ind w:left="0" w:firstLine="709"/>
        <w:jc w:val="both"/>
        <w:rPr>
          <w:rFonts w:ascii="Times New Roman" w:hAnsi="Times New Roman" w:cs="Times New Roman"/>
        </w:rPr>
      </w:pPr>
      <w:r w:rsidRPr="00CC1CC3">
        <w:rPr>
          <w:rFonts w:ascii="Times New Roman" w:hAnsi="Times New Roman" w:cs="Times New Roman"/>
        </w:rPr>
        <w:t>договоры, заключаемые между Оператором и субъектами персональных данных;</w:t>
      </w:r>
    </w:p>
    <w:p w14:paraId="2C2CE7B0" w14:textId="29829A0D" w:rsidR="00CC1CC3" w:rsidRPr="00CC1CC3" w:rsidRDefault="00CC1CC3" w:rsidP="00CC1CC3">
      <w:pPr>
        <w:pStyle w:val="a5"/>
        <w:numPr>
          <w:ilvl w:val="0"/>
          <w:numId w:val="5"/>
        </w:numPr>
        <w:autoSpaceDE w:val="0"/>
        <w:autoSpaceDN w:val="0"/>
        <w:adjustRightInd w:val="0"/>
        <w:ind w:left="0" w:firstLine="709"/>
        <w:jc w:val="both"/>
        <w:rPr>
          <w:rFonts w:ascii="Times New Roman" w:hAnsi="Times New Roman" w:cs="Times New Roman"/>
        </w:rPr>
      </w:pPr>
      <w:r w:rsidRPr="00CC1CC3">
        <w:rPr>
          <w:rFonts w:ascii="Times New Roman" w:hAnsi="Times New Roman" w:cs="Times New Roman"/>
        </w:rPr>
        <w:t>согласие субъектов персональных данных на обработку их персональных данных.</w:t>
      </w:r>
    </w:p>
    <w:p w14:paraId="4D98A25E" w14:textId="77777777" w:rsidR="00737751" w:rsidRPr="00737751" w:rsidRDefault="00737751" w:rsidP="00CC1CC3">
      <w:pPr>
        <w:ind w:firstLine="709"/>
        <w:jc w:val="both"/>
        <w:rPr>
          <w:rFonts w:ascii="Times New Roman" w:eastAsia="Times New Roman" w:hAnsi="Times New Roman" w:cs="Times New Roman"/>
          <w:color w:val="000000" w:themeColor="text1"/>
          <w:lang w:eastAsia="ru-RU"/>
        </w:rPr>
      </w:pPr>
    </w:p>
    <w:p w14:paraId="6DDB3A2D" w14:textId="77777777" w:rsidR="0066783B" w:rsidRDefault="0066783B" w:rsidP="0066783B">
      <w:pPr>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7</w:t>
      </w:r>
      <w:r w:rsidR="00737751" w:rsidRPr="00737751">
        <w:rPr>
          <w:rFonts w:ascii="Times New Roman" w:eastAsia="Times New Roman" w:hAnsi="Times New Roman" w:cs="Times New Roman"/>
          <w:b/>
          <w:bCs/>
          <w:color w:val="000000" w:themeColor="text1"/>
          <w:lang w:eastAsia="ru-RU"/>
        </w:rPr>
        <w:t xml:space="preserve">. Порядок сбора, хранения, передачи и других видов обработки </w:t>
      </w:r>
    </w:p>
    <w:p w14:paraId="39E2521D" w14:textId="0E53CEAE" w:rsidR="00737751" w:rsidRDefault="00737751" w:rsidP="0066783B">
      <w:pPr>
        <w:jc w:val="center"/>
        <w:rPr>
          <w:rFonts w:ascii="Times New Roman" w:eastAsia="Times New Roman" w:hAnsi="Times New Roman" w:cs="Times New Roman"/>
          <w:b/>
          <w:bCs/>
          <w:color w:val="000000" w:themeColor="text1"/>
          <w:lang w:eastAsia="ru-RU"/>
        </w:rPr>
      </w:pPr>
      <w:r w:rsidRPr="00737751">
        <w:rPr>
          <w:rFonts w:ascii="Times New Roman" w:eastAsia="Times New Roman" w:hAnsi="Times New Roman" w:cs="Times New Roman"/>
          <w:b/>
          <w:bCs/>
          <w:color w:val="000000" w:themeColor="text1"/>
          <w:lang w:eastAsia="ru-RU"/>
        </w:rPr>
        <w:t>персональных данных</w:t>
      </w:r>
    </w:p>
    <w:p w14:paraId="4D7AF67A" w14:textId="77777777" w:rsidR="00CC1CC3" w:rsidRDefault="00CC1CC3" w:rsidP="00A17BFA">
      <w:pPr>
        <w:ind w:firstLine="709"/>
        <w:jc w:val="both"/>
        <w:outlineLvl w:val="4"/>
        <w:rPr>
          <w:rFonts w:ascii="Times New Roman" w:eastAsia="Times New Roman" w:hAnsi="Times New Roman" w:cs="Times New Roman"/>
          <w:b/>
          <w:bCs/>
          <w:color w:val="000000" w:themeColor="text1"/>
          <w:lang w:eastAsia="ru-RU"/>
        </w:rPr>
      </w:pPr>
    </w:p>
    <w:p w14:paraId="3B23B950" w14:textId="78E256D1" w:rsidR="00A17BFA" w:rsidRDefault="00A17BFA" w:rsidP="00A17BFA">
      <w:pPr>
        <w:autoSpaceDE w:val="0"/>
        <w:autoSpaceDN w:val="0"/>
        <w:adjustRightInd w:val="0"/>
        <w:ind w:firstLine="709"/>
        <w:jc w:val="both"/>
        <w:rPr>
          <w:rFonts w:ascii="Times New Roman" w:hAnsi="Times New Roman" w:cs="Times New Roman"/>
        </w:rPr>
      </w:pPr>
      <w:r>
        <w:rPr>
          <w:rFonts w:ascii="Times New Roman" w:hAnsi="Times New Roman" w:cs="Times New Roman"/>
        </w:rPr>
        <w:t>7.1. Обработка персональных данных осуществляется Оператором в соответствии с требованиями законодательства Российской Федерации.</w:t>
      </w:r>
    </w:p>
    <w:p w14:paraId="3ECD9194" w14:textId="3C150D87" w:rsidR="00CC1CC3" w:rsidRPr="00737751" w:rsidRDefault="0066783B" w:rsidP="00A17BFA">
      <w:pPr>
        <w:ind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00CC1CC3" w:rsidRPr="00737751">
        <w:rPr>
          <w:rFonts w:ascii="Times New Roman" w:eastAsia="Times New Roman" w:hAnsi="Times New Roman" w:cs="Times New Roman"/>
          <w:color w:val="000000" w:themeColor="text1"/>
          <w:lang w:eastAsia="ru-RU"/>
        </w:rPr>
        <w:t>.</w:t>
      </w:r>
      <w:r w:rsidR="00A17BFA">
        <w:rPr>
          <w:rFonts w:ascii="Times New Roman" w:eastAsia="Times New Roman" w:hAnsi="Times New Roman" w:cs="Times New Roman"/>
          <w:color w:val="000000" w:themeColor="text1"/>
          <w:lang w:eastAsia="ru-RU"/>
        </w:rPr>
        <w:t>2</w:t>
      </w:r>
      <w:r w:rsidR="00CC1CC3" w:rsidRPr="00737751">
        <w:rPr>
          <w:rFonts w:ascii="Times New Roman" w:eastAsia="Times New Roman" w:hAnsi="Times New Roman" w:cs="Times New Roman"/>
          <w:color w:val="000000" w:themeColor="text1"/>
          <w:lang w:eastAsia="ru-RU"/>
        </w:rPr>
        <w:t>.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proofErr w:type="spellStart"/>
      <w:r w:rsidR="00CC1CC3" w:rsidRPr="00737751">
        <w:rPr>
          <w:rFonts w:ascii="Times New Roman" w:eastAsia="Times New Roman" w:hAnsi="Times New Roman" w:cs="Times New Roman"/>
          <w:color w:val="000000" w:themeColor="text1"/>
          <w:shd w:val="clear" w:color="auto" w:fill="FCF8E3"/>
          <w:lang w:eastAsia="ru-RU"/>
        </w:rPr>
        <w:t>http</w:t>
      </w:r>
      <w:proofErr w:type="spellEnd"/>
      <w:r w:rsidR="00CC1CC3">
        <w:rPr>
          <w:rFonts w:ascii="Times New Roman" w:eastAsia="Times New Roman" w:hAnsi="Times New Roman" w:cs="Times New Roman"/>
          <w:color w:val="000000" w:themeColor="text1"/>
          <w:shd w:val="clear" w:color="auto" w:fill="FCF8E3"/>
          <w:lang w:val="en-US" w:eastAsia="ru-RU"/>
        </w:rPr>
        <w:t>s</w:t>
      </w:r>
      <w:r w:rsidR="00CC1CC3" w:rsidRPr="00737751">
        <w:rPr>
          <w:rFonts w:ascii="Times New Roman" w:eastAsia="Times New Roman" w:hAnsi="Times New Roman" w:cs="Times New Roman"/>
          <w:color w:val="000000" w:themeColor="text1"/>
          <w:shd w:val="clear" w:color="auto" w:fill="FCF8E3"/>
          <w:lang w:eastAsia="ru-RU"/>
        </w:rPr>
        <w:t>://fond-blagodat.com</w:t>
      </w:r>
      <w:r w:rsidR="00CC1CC3" w:rsidRPr="00737751">
        <w:rPr>
          <w:rFonts w:ascii="Times New Roman" w:eastAsia="Times New Roman" w:hAnsi="Times New Roman" w:cs="Times New Roman"/>
          <w:color w:val="000000" w:themeColor="text1"/>
          <w:lang w:eastAsia="ru-RU"/>
        </w:rPr>
        <w:t>. Заполняя соответствующие формы и/или отправляя свои персональные данные Оператору, Пользователь выражает свое согласие с данной Политикой.</w:t>
      </w:r>
    </w:p>
    <w:p w14:paraId="6F4EC34A" w14:textId="495F47DE" w:rsidR="00A17BFA" w:rsidRPr="0066783B" w:rsidRDefault="00A17BFA" w:rsidP="00A17BFA">
      <w:pPr>
        <w:autoSpaceDE w:val="0"/>
        <w:autoSpaceDN w:val="0"/>
        <w:adjustRightInd w:val="0"/>
        <w:ind w:firstLine="709"/>
        <w:jc w:val="both"/>
        <w:rPr>
          <w:rFonts w:ascii="Times New Roman" w:hAnsi="Times New Roman" w:cs="Times New Roman"/>
        </w:rPr>
      </w:pPr>
      <w:r>
        <w:rPr>
          <w:rFonts w:ascii="Times New Roman" w:hAnsi="Times New Roman" w:cs="Times New Roman"/>
        </w:rPr>
        <w:t>7.3</w:t>
      </w:r>
      <w:r w:rsidRPr="0066783B">
        <w:rPr>
          <w:rFonts w:ascii="Times New Roman" w:hAnsi="Times New Roman" w:cs="Times New Roman"/>
        </w:rPr>
        <w:t>.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14:paraId="6F56BECB" w14:textId="40EA026F" w:rsidR="00CC1CC3" w:rsidRDefault="0066783B" w:rsidP="00A17BFA">
      <w:pPr>
        <w:ind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00A17BFA">
        <w:rPr>
          <w:rFonts w:ascii="Times New Roman" w:eastAsia="Times New Roman" w:hAnsi="Times New Roman" w:cs="Times New Roman"/>
          <w:color w:val="000000" w:themeColor="text1"/>
          <w:lang w:eastAsia="ru-RU"/>
        </w:rPr>
        <w:t>.4</w:t>
      </w:r>
      <w:r w:rsidR="00CC1CC3" w:rsidRPr="00737751">
        <w:rPr>
          <w:rFonts w:ascii="Times New Roman" w:eastAsia="Times New Roman" w:hAnsi="Times New Roman" w:cs="Times New Roman"/>
          <w:color w:val="000000" w:themeColor="text1"/>
          <w:lang w:eastAsia="ru-RU"/>
        </w:rPr>
        <w:t>.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00CC1CC3" w:rsidRPr="00737751">
        <w:rPr>
          <w:rFonts w:ascii="Times New Roman" w:eastAsia="Times New Roman" w:hAnsi="Times New Roman" w:cs="Times New Roman"/>
          <w:color w:val="000000" w:themeColor="text1"/>
          <w:lang w:eastAsia="ru-RU"/>
        </w:rPr>
        <w:t>cookie</w:t>
      </w:r>
      <w:proofErr w:type="spellEnd"/>
      <w:r w:rsidR="00CC1CC3" w:rsidRPr="00737751">
        <w:rPr>
          <w:rFonts w:ascii="Times New Roman" w:eastAsia="Times New Roman" w:hAnsi="Times New Roman" w:cs="Times New Roman"/>
          <w:color w:val="000000" w:themeColor="text1"/>
          <w:lang w:eastAsia="ru-RU"/>
        </w:rPr>
        <w:t xml:space="preserve">» и использование технологии </w:t>
      </w:r>
      <w:proofErr w:type="spellStart"/>
      <w:r w:rsidR="00CC1CC3" w:rsidRPr="00737751">
        <w:rPr>
          <w:rFonts w:ascii="Times New Roman" w:eastAsia="Times New Roman" w:hAnsi="Times New Roman" w:cs="Times New Roman"/>
          <w:color w:val="000000" w:themeColor="text1"/>
          <w:lang w:eastAsia="ru-RU"/>
        </w:rPr>
        <w:t>JavaScript</w:t>
      </w:r>
      <w:proofErr w:type="spellEnd"/>
      <w:r w:rsidR="00CC1CC3" w:rsidRPr="00737751">
        <w:rPr>
          <w:rFonts w:ascii="Times New Roman" w:eastAsia="Times New Roman" w:hAnsi="Times New Roman" w:cs="Times New Roman"/>
          <w:color w:val="000000" w:themeColor="text1"/>
          <w:lang w:eastAsia="ru-RU"/>
        </w:rPr>
        <w:t>).</w:t>
      </w:r>
    </w:p>
    <w:p w14:paraId="1781A734" w14:textId="3B262E97" w:rsidR="0066783B" w:rsidRDefault="0066783B" w:rsidP="00A17BFA">
      <w:pPr>
        <w:ind w:firstLine="709"/>
        <w:jc w:val="both"/>
        <w:outlineLvl w:val="4"/>
        <w:rPr>
          <w:rFonts w:ascii="Times New Roman" w:hAnsi="Times New Roman" w:cs="Times New Roman"/>
        </w:rPr>
      </w:pPr>
      <w:r w:rsidRPr="0066783B">
        <w:rPr>
          <w:rFonts w:ascii="Times New Roman" w:eastAsia="Times New Roman" w:hAnsi="Times New Roman" w:cs="Times New Roman"/>
          <w:bCs/>
          <w:color w:val="000000" w:themeColor="text1"/>
          <w:lang w:eastAsia="ru-RU"/>
        </w:rPr>
        <w:t>7.</w:t>
      </w:r>
      <w:r w:rsidR="00A17BFA">
        <w:rPr>
          <w:rFonts w:ascii="Times New Roman" w:eastAsia="Times New Roman" w:hAnsi="Times New Roman" w:cs="Times New Roman"/>
          <w:bCs/>
          <w:color w:val="000000" w:themeColor="text1"/>
          <w:lang w:eastAsia="ru-RU"/>
        </w:rPr>
        <w:t>5</w:t>
      </w:r>
      <w:r w:rsidRPr="0066783B">
        <w:rPr>
          <w:rFonts w:ascii="Times New Roman" w:eastAsia="Times New Roman" w:hAnsi="Times New Roman" w:cs="Times New Roman"/>
          <w:bCs/>
          <w:color w:val="000000" w:themeColor="text1"/>
          <w:lang w:eastAsia="ru-RU"/>
        </w:rPr>
        <w:t xml:space="preserve">. </w:t>
      </w:r>
      <w:r>
        <w:rPr>
          <w:rFonts w:ascii="Times New Roman" w:hAnsi="Times New Roman" w:cs="Times New Roman"/>
        </w:rPr>
        <w:t>Оператор осуществляет как автоматизированную, так и неавтоматизированную обработку персональных данных.</w:t>
      </w:r>
    </w:p>
    <w:p w14:paraId="63F833B4" w14:textId="2F847B6A" w:rsidR="0066783B" w:rsidRDefault="00A17BFA" w:rsidP="00A17BFA">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7.6. </w:t>
      </w:r>
      <w:r w:rsidR="0066783B">
        <w:rPr>
          <w:rFonts w:ascii="Times New Roman" w:hAnsi="Times New Roman" w:cs="Times New Roman"/>
        </w:rPr>
        <w:t>К обработке персональных данных допускаются работники Оператора, в должностные обязанности которых входит обработка персональных данных.</w:t>
      </w:r>
    </w:p>
    <w:p w14:paraId="43E47AF9" w14:textId="3244CDD1" w:rsidR="0066783B" w:rsidRDefault="00A17BFA" w:rsidP="00A17BFA">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7.7. </w:t>
      </w:r>
      <w:r w:rsidR="0066783B">
        <w:rPr>
          <w:rFonts w:ascii="Times New Roman" w:hAnsi="Times New Roman" w:cs="Times New Roman"/>
        </w:rPr>
        <w:t>Обработка персональных данных осуществляется путем:</w:t>
      </w:r>
    </w:p>
    <w:p w14:paraId="2F4E8297" w14:textId="14989482" w:rsidR="0066783B" w:rsidRDefault="0066783B" w:rsidP="00A17BFA">
      <w:pPr>
        <w:numPr>
          <w:ilvl w:val="0"/>
          <w:numId w:val="1"/>
        </w:numPr>
        <w:tabs>
          <w:tab w:val="left" w:pos="540"/>
        </w:tabs>
        <w:autoSpaceDE w:val="0"/>
        <w:autoSpaceDN w:val="0"/>
        <w:adjustRightInd w:val="0"/>
        <w:ind w:left="0" w:firstLine="709"/>
        <w:jc w:val="both"/>
        <w:rPr>
          <w:rFonts w:ascii="Times New Roman" w:hAnsi="Times New Roman" w:cs="Times New Roman"/>
        </w:rPr>
      </w:pPr>
      <w:r>
        <w:rPr>
          <w:rFonts w:ascii="Times New Roman" w:hAnsi="Times New Roman" w:cs="Times New Roman"/>
        </w:rPr>
        <w:t>получения персональных данных непосредственно от субъектов персональных данных;</w:t>
      </w:r>
    </w:p>
    <w:p w14:paraId="71F4B66A" w14:textId="77777777" w:rsidR="0066783B" w:rsidRDefault="0066783B" w:rsidP="00A17BFA">
      <w:pPr>
        <w:numPr>
          <w:ilvl w:val="0"/>
          <w:numId w:val="1"/>
        </w:numPr>
        <w:tabs>
          <w:tab w:val="left" w:pos="540"/>
        </w:tabs>
        <w:autoSpaceDE w:val="0"/>
        <w:autoSpaceDN w:val="0"/>
        <w:adjustRightInd w:val="0"/>
        <w:ind w:left="0" w:firstLine="709"/>
        <w:jc w:val="both"/>
        <w:rPr>
          <w:rFonts w:ascii="Times New Roman" w:hAnsi="Times New Roman" w:cs="Times New Roman"/>
        </w:rPr>
      </w:pPr>
      <w:r>
        <w:rPr>
          <w:rFonts w:ascii="Times New Roman" w:hAnsi="Times New Roman" w:cs="Times New Roman"/>
        </w:rPr>
        <w:t>получения персональных данных из общедоступных источников;</w:t>
      </w:r>
    </w:p>
    <w:p w14:paraId="5406FF5C" w14:textId="77777777" w:rsidR="0066783B" w:rsidRDefault="0066783B" w:rsidP="00A17BFA">
      <w:pPr>
        <w:numPr>
          <w:ilvl w:val="0"/>
          <w:numId w:val="1"/>
        </w:numPr>
        <w:tabs>
          <w:tab w:val="left" w:pos="540"/>
        </w:tabs>
        <w:autoSpaceDE w:val="0"/>
        <w:autoSpaceDN w:val="0"/>
        <w:adjustRightInd w:val="0"/>
        <w:ind w:left="0" w:firstLine="709"/>
        <w:jc w:val="both"/>
        <w:rPr>
          <w:rFonts w:ascii="Times New Roman" w:hAnsi="Times New Roman" w:cs="Times New Roman"/>
        </w:rPr>
      </w:pPr>
      <w:r>
        <w:rPr>
          <w:rFonts w:ascii="Times New Roman" w:hAnsi="Times New Roman" w:cs="Times New Roman"/>
        </w:rPr>
        <w:t>внесения персональных данных в журналы, реестры и информационные системы Оператора;</w:t>
      </w:r>
    </w:p>
    <w:p w14:paraId="2B7F5A32" w14:textId="77777777" w:rsidR="0066783B" w:rsidRDefault="0066783B" w:rsidP="00A17BFA">
      <w:pPr>
        <w:numPr>
          <w:ilvl w:val="0"/>
          <w:numId w:val="1"/>
        </w:numPr>
        <w:tabs>
          <w:tab w:val="left" w:pos="540"/>
        </w:tabs>
        <w:autoSpaceDE w:val="0"/>
        <w:autoSpaceDN w:val="0"/>
        <w:adjustRightInd w:val="0"/>
        <w:ind w:left="0" w:firstLine="709"/>
        <w:jc w:val="both"/>
        <w:rPr>
          <w:rFonts w:ascii="Times New Roman" w:hAnsi="Times New Roman" w:cs="Times New Roman"/>
        </w:rPr>
      </w:pPr>
      <w:r>
        <w:rPr>
          <w:rFonts w:ascii="Times New Roman" w:hAnsi="Times New Roman" w:cs="Times New Roman"/>
        </w:rPr>
        <w:t>использования иных способов обработки персональных данных.</w:t>
      </w:r>
    </w:p>
    <w:p w14:paraId="4FB3E79C" w14:textId="181DE7C3" w:rsidR="0066783B" w:rsidRDefault="00A17BFA" w:rsidP="00A17BFA">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7.8. </w:t>
      </w:r>
      <w:r w:rsidR="0066783B">
        <w:rPr>
          <w:rFonts w:ascii="Times New Roman" w:hAnsi="Times New Roman" w:cs="Times New Roman"/>
        </w:rPr>
        <w:t>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43C93565" w14:textId="4EA5C372" w:rsidR="0066783B" w:rsidRDefault="00A17BFA" w:rsidP="00A17BFA">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7.9. </w:t>
      </w:r>
      <w:r w:rsidR="0066783B">
        <w:rPr>
          <w:rFonts w:ascii="Times New Roman" w:hAnsi="Times New Roman" w:cs="Times New Roman"/>
        </w:rPr>
        <w:t>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14:paraId="191248D9" w14:textId="74FDF57F" w:rsidR="0066783B" w:rsidRDefault="00A17BFA" w:rsidP="00A17BFA">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7.10. </w:t>
      </w:r>
      <w:r w:rsidR="0066783B">
        <w:rPr>
          <w:rFonts w:ascii="Times New Roman" w:hAnsi="Times New Roman" w:cs="Times New Roman"/>
        </w:rPr>
        <w:t>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6D81688C" w14:textId="77777777" w:rsidR="0066783B" w:rsidRPr="00A17BFA" w:rsidRDefault="0066783B" w:rsidP="00A17BFA">
      <w:pPr>
        <w:pStyle w:val="a5"/>
        <w:numPr>
          <w:ilvl w:val="0"/>
          <w:numId w:val="8"/>
        </w:numPr>
        <w:tabs>
          <w:tab w:val="clear" w:pos="540"/>
          <w:tab w:val="num" w:pos="0"/>
        </w:tabs>
        <w:autoSpaceDE w:val="0"/>
        <w:autoSpaceDN w:val="0"/>
        <w:adjustRightInd w:val="0"/>
        <w:ind w:left="0" w:firstLine="709"/>
        <w:jc w:val="both"/>
        <w:rPr>
          <w:rFonts w:ascii="Times New Roman" w:hAnsi="Times New Roman" w:cs="Times New Roman"/>
        </w:rPr>
      </w:pPr>
      <w:r w:rsidRPr="00A17BFA">
        <w:rPr>
          <w:rFonts w:ascii="Times New Roman" w:hAnsi="Times New Roman" w:cs="Times New Roman"/>
        </w:rPr>
        <w:t>определяет угрозы безопасности персональных данных при их обработке;</w:t>
      </w:r>
    </w:p>
    <w:p w14:paraId="1894BA26" w14:textId="77777777" w:rsidR="0066783B" w:rsidRDefault="0066783B" w:rsidP="00A17BFA">
      <w:pPr>
        <w:numPr>
          <w:ilvl w:val="0"/>
          <w:numId w:val="8"/>
        </w:numPr>
        <w:tabs>
          <w:tab w:val="clear" w:pos="540"/>
          <w:tab w:val="num" w:pos="0"/>
        </w:tabs>
        <w:autoSpaceDE w:val="0"/>
        <w:autoSpaceDN w:val="0"/>
        <w:adjustRightInd w:val="0"/>
        <w:ind w:left="0" w:firstLine="709"/>
        <w:jc w:val="both"/>
        <w:rPr>
          <w:rFonts w:ascii="Times New Roman" w:hAnsi="Times New Roman" w:cs="Times New Roman"/>
        </w:rPr>
      </w:pPr>
      <w:r>
        <w:rPr>
          <w:rFonts w:ascii="Times New Roman" w:hAnsi="Times New Roman" w:cs="Times New Roman"/>
        </w:rPr>
        <w:t>принимает локальные нормативные акты и иные документы, регулирующие отношения в сфере обработки и защиты персональных данных;</w:t>
      </w:r>
    </w:p>
    <w:p w14:paraId="1CB5FDE0" w14:textId="77777777" w:rsidR="0066783B" w:rsidRDefault="0066783B" w:rsidP="00A17BFA">
      <w:pPr>
        <w:numPr>
          <w:ilvl w:val="0"/>
          <w:numId w:val="8"/>
        </w:numPr>
        <w:tabs>
          <w:tab w:val="clear" w:pos="540"/>
          <w:tab w:val="num" w:pos="0"/>
        </w:tabs>
        <w:autoSpaceDE w:val="0"/>
        <w:autoSpaceDN w:val="0"/>
        <w:adjustRightInd w:val="0"/>
        <w:ind w:left="0" w:firstLine="709"/>
        <w:jc w:val="both"/>
        <w:rPr>
          <w:rFonts w:ascii="Times New Roman" w:hAnsi="Times New Roman" w:cs="Times New Roman"/>
        </w:rPr>
      </w:pPr>
      <w:r>
        <w:rPr>
          <w:rFonts w:ascii="Times New Roman" w:hAnsi="Times New Roman" w:cs="Times New Roman"/>
        </w:rPr>
        <w:lastRenderedPageBreak/>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14:paraId="0CD94B73" w14:textId="77777777" w:rsidR="0066783B" w:rsidRDefault="0066783B" w:rsidP="00A17BFA">
      <w:pPr>
        <w:numPr>
          <w:ilvl w:val="0"/>
          <w:numId w:val="8"/>
        </w:numPr>
        <w:tabs>
          <w:tab w:val="clear" w:pos="540"/>
          <w:tab w:val="num" w:pos="0"/>
        </w:tabs>
        <w:autoSpaceDE w:val="0"/>
        <w:autoSpaceDN w:val="0"/>
        <w:adjustRightInd w:val="0"/>
        <w:ind w:left="0" w:firstLine="709"/>
        <w:jc w:val="both"/>
        <w:rPr>
          <w:rFonts w:ascii="Times New Roman" w:hAnsi="Times New Roman" w:cs="Times New Roman"/>
        </w:rPr>
      </w:pPr>
      <w:r>
        <w:rPr>
          <w:rFonts w:ascii="Times New Roman" w:hAnsi="Times New Roman" w:cs="Times New Roman"/>
        </w:rPr>
        <w:t>создает необходимые условия для работы с персональными данными;</w:t>
      </w:r>
    </w:p>
    <w:p w14:paraId="073042CA" w14:textId="77777777" w:rsidR="0066783B" w:rsidRDefault="0066783B" w:rsidP="00A17BFA">
      <w:pPr>
        <w:numPr>
          <w:ilvl w:val="0"/>
          <w:numId w:val="9"/>
        </w:numPr>
        <w:tabs>
          <w:tab w:val="num" w:pos="0"/>
        </w:tabs>
        <w:autoSpaceDE w:val="0"/>
        <w:autoSpaceDN w:val="0"/>
        <w:adjustRightInd w:val="0"/>
        <w:ind w:left="0" w:firstLine="709"/>
        <w:jc w:val="both"/>
        <w:rPr>
          <w:rFonts w:ascii="Times New Roman" w:hAnsi="Times New Roman" w:cs="Times New Roman"/>
        </w:rPr>
      </w:pPr>
      <w:r>
        <w:rPr>
          <w:rFonts w:ascii="Times New Roman" w:hAnsi="Times New Roman" w:cs="Times New Roman"/>
        </w:rPr>
        <w:t>организует учет документов, содержащих персональные данные;</w:t>
      </w:r>
    </w:p>
    <w:p w14:paraId="617EE1D9" w14:textId="77777777" w:rsidR="0066783B" w:rsidRDefault="0066783B" w:rsidP="00A17BFA">
      <w:pPr>
        <w:numPr>
          <w:ilvl w:val="0"/>
          <w:numId w:val="9"/>
        </w:numPr>
        <w:tabs>
          <w:tab w:val="num" w:pos="0"/>
        </w:tabs>
        <w:autoSpaceDE w:val="0"/>
        <w:autoSpaceDN w:val="0"/>
        <w:adjustRightInd w:val="0"/>
        <w:ind w:left="0" w:firstLine="709"/>
        <w:jc w:val="both"/>
        <w:rPr>
          <w:rFonts w:ascii="Times New Roman" w:hAnsi="Times New Roman" w:cs="Times New Roman"/>
        </w:rPr>
      </w:pPr>
      <w:r>
        <w:rPr>
          <w:rFonts w:ascii="Times New Roman" w:hAnsi="Times New Roman" w:cs="Times New Roman"/>
        </w:rPr>
        <w:t>организует работу с информационными системами, в которых обрабатываются персональные данные;</w:t>
      </w:r>
    </w:p>
    <w:p w14:paraId="5BAB30F3" w14:textId="77777777" w:rsidR="0066783B" w:rsidRDefault="0066783B" w:rsidP="00A17BFA">
      <w:pPr>
        <w:numPr>
          <w:ilvl w:val="0"/>
          <w:numId w:val="9"/>
        </w:numPr>
        <w:tabs>
          <w:tab w:val="num" w:pos="0"/>
        </w:tabs>
        <w:autoSpaceDE w:val="0"/>
        <w:autoSpaceDN w:val="0"/>
        <w:adjustRightInd w:val="0"/>
        <w:ind w:left="0" w:firstLine="709"/>
        <w:jc w:val="both"/>
        <w:rPr>
          <w:rFonts w:ascii="Times New Roman" w:hAnsi="Times New Roman" w:cs="Times New Roman"/>
        </w:rPr>
      </w:pPr>
      <w:r>
        <w:rPr>
          <w:rFonts w:ascii="Times New Roman" w:hAnsi="Times New Roman" w:cs="Times New Roman"/>
        </w:rPr>
        <w:t>хранит персональные данные в условиях, при которых обеспечивается их сохранность и исключается неправомерный доступ к ним;</w:t>
      </w:r>
    </w:p>
    <w:p w14:paraId="5181C26D" w14:textId="77777777" w:rsidR="0066783B" w:rsidRDefault="0066783B" w:rsidP="00A17BFA">
      <w:pPr>
        <w:numPr>
          <w:ilvl w:val="0"/>
          <w:numId w:val="9"/>
        </w:numPr>
        <w:tabs>
          <w:tab w:val="num" w:pos="0"/>
        </w:tabs>
        <w:autoSpaceDE w:val="0"/>
        <w:autoSpaceDN w:val="0"/>
        <w:adjustRightInd w:val="0"/>
        <w:ind w:left="0" w:firstLine="709"/>
        <w:jc w:val="both"/>
        <w:rPr>
          <w:rFonts w:ascii="Times New Roman" w:hAnsi="Times New Roman" w:cs="Times New Roman"/>
        </w:rPr>
      </w:pPr>
      <w:r>
        <w:rPr>
          <w:rFonts w:ascii="Times New Roman" w:hAnsi="Times New Roman" w:cs="Times New Roman"/>
        </w:rPr>
        <w:t>организует обучение работников Оператора, осуществляющих обработку персональных данных.</w:t>
      </w:r>
    </w:p>
    <w:p w14:paraId="7A0CBBDE" w14:textId="1A636EE7" w:rsidR="0066783B" w:rsidRDefault="00A17BFA" w:rsidP="00A17BFA">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7.11. </w:t>
      </w:r>
      <w:r w:rsidR="0066783B">
        <w:rPr>
          <w:rFonts w:ascii="Times New Roman" w:hAnsi="Times New Roman" w:cs="Times New Roman"/>
        </w:rPr>
        <w:t>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14:paraId="55901F8B" w14:textId="1872DB4C" w:rsidR="0066783B" w:rsidRPr="00A17BFA" w:rsidRDefault="00A17BFA" w:rsidP="00A17BFA">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7.12. </w:t>
      </w:r>
      <w:r w:rsidR="0066783B" w:rsidRPr="00A17BFA">
        <w:rPr>
          <w:rFonts w:ascii="Times New Roman" w:hAnsi="Times New Roman" w:cs="Times New Roman"/>
        </w:rPr>
        <w:t>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14:paraId="3CDBFD3C" w14:textId="7FD858FD" w:rsidR="00A17BFA" w:rsidRPr="00737751" w:rsidRDefault="00A17BFA" w:rsidP="00A17BFA">
      <w:pPr>
        <w:ind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7.13. </w:t>
      </w:r>
      <w:r w:rsidRPr="00737751">
        <w:rPr>
          <w:rFonts w:ascii="Times New Roman" w:eastAsia="Times New Roman" w:hAnsi="Times New Roman" w:cs="Times New Roman"/>
          <w:color w:val="000000" w:themeColor="text1"/>
          <w:lang w:eastAsia="ru-RU"/>
        </w:rPr>
        <w:t>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FB509D">
        <w:rPr>
          <w:rFonts w:ascii="Times New Roman" w:eastAsia="Times New Roman" w:hAnsi="Times New Roman" w:cs="Times New Roman"/>
          <w:color w:val="000000" w:themeColor="text1"/>
          <w:shd w:val="clear" w:color="auto" w:fill="FCF8E3"/>
          <w:lang w:eastAsia="ru-RU"/>
        </w:rPr>
        <w:t>info@fond-blagodat.com</w:t>
      </w:r>
      <w:r w:rsidRPr="00FB509D">
        <w:rPr>
          <w:rFonts w:ascii="Times New Roman" w:eastAsia="Times New Roman" w:hAnsi="Times New Roman" w:cs="Times New Roman"/>
          <w:color w:val="000000" w:themeColor="text1"/>
          <w:lang w:eastAsia="ru-RU"/>
        </w:rPr>
        <w:t> с</w:t>
      </w:r>
      <w:r w:rsidRPr="00737751">
        <w:rPr>
          <w:rFonts w:ascii="Times New Roman" w:eastAsia="Times New Roman" w:hAnsi="Times New Roman" w:cs="Times New Roman"/>
          <w:color w:val="000000" w:themeColor="text1"/>
          <w:lang w:eastAsia="ru-RU"/>
        </w:rPr>
        <w:t xml:space="preserve"> пометкой «Актуализация персональных данных».</w:t>
      </w:r>
    </w:p>
    <w:p w14:paraId="5E8EB04D" w14:textId="1660A75A" w:rsidR="00A17BFA" w:rsidRPr="00737751" w:rsidRDefault="00A17BFA" w:rsidP="00A17BFA">
      <w:pPr>
        <w:ind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7.14. </w:t>
      </w:r>
      <w:r w:rsidRPr="00737751">
        <w:rPr>
          <w:rFonts w:ascii="Times New Roman" w:eastAsia="Times New Roman" w:hAnsi="Times New Roman" w:cs="Times New Roman"/>
          <w:color w:val="000000" w:themeColor="text1"/>
          <w:lang w:eastAsia="ru-RU"/>
        </w:rPr>
        <w:t>Срок обработки персональных данных является неограниченным.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737751">
        <w:rPr>
          <w:rFonts w:ascii="Times New Roman" w:eastAsia="Times New Roman" w:hAnsi="Times New Roman" w:cs="Times New Roman"/>
          <w:color w:val="000000" w:themeColor="text1"/>
          <w:shd w:val="clear" w:color="auto" w:fill="FCF8E3"/>
          <w:lang w:eastAsia="ru-RU"/>
        </w:rPr>
        <w:t>info@fond-blagodat.com</w:t>
      </w:r>
      <w:r w:rsidRPr="00737751">
        <w:rPr>
          <w:rFonts w:ascii="Times New Roman" w:eastAsia="Times New Roman" w:hAnsi="Times New Roman" w:cs="Times New Roman"/>
          <w:color w:val="000000" w:themeColor="text1"/>
          <w:lang w:eastAsia="ru-RU"/>
        </w:rPr>
        <w:t> с пометкой «Отзыв согласия на обработку персональных данных».</w:t>
      </w:r>
    </w:p>
    <w:p w14:paraId="4463C476" w14:textId="77777777" w:rsidR="0066783B" w:rsidRPr="00737751" w:rsidRDefault="0066783B" w:rsidP="00CC1CC3">
      <w:pPr>
        <w:jc w:val="both"/>
        <w:rPr>
          <w:rFonts w:ascii="Times New Roman" w:eastAsia="Times New Roman" w:hAnsi="Times New Roman" w:cs="Times New Roman"/>
          <w:color w:val="000000" w:themeColor="text1"/>
          <w:lang w:eastAsia="ru-RU"/>
        </w:rPr>
      </w:pPr>
    </w:p>
    <w:p w14:paraId="6D7B825F" w14:textId="13D6CECE" w:rsidR="00737751" w:rsidRPr="00737751" w:rsidRDefault="00283F13" w:rsidP="00283F13">
      <w:pPr>
        <w:jc w:val="center"/>
        <w:outlineLvl w:val="4"/>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8</w:t>
      </w:r>
      <w:r w:rsidR="00737751" w:rsidRPr="00737751">
        <w:rPr>
          <w:rFonts w:ascii="Times New Roman" w:eastAsia="Times New Roman" w:hAnsi="Times New Roman" w:cs="Times New Roman"/>
          <w:b/>
          <w:bCs/>
          <w:color w:val="000000" w:themeColor="text1"/>
          <w:lang w:eastAsia="ru-RU"/>
        </w:rPr>
        <w:t>. Трансграничная передача персональных данных</w:t>
      </w:r>
    </w:p>
    <w:p w14:paraId="0F5DAE5A" w14:textId="77777777" w:rsidR="00283F13" w:rsidRDefault="00283F13" w:rsidP="00283F13">
      <w:pPr>
        <w:ind w:firstLine="709"/>
        <w:jc w:val="both"/>
        <w:rPr>
          <w:rFonts w:ascii="Times New Roman" w:eastAsia="Times New Roman" w:hAnsi="Times New Roman" w:cs="Times New Roman"/>
          <w:color w:val="000000" w:themeColor="text1"/>
          <w:lang w:eastAsia="ru-RU"/>
        </w:rPr>
      </w:pPr>
    </w:p>
    <w:p w14:paraId="36455ED0" w14:textId="3A25ADA4" w:rsidR="00737751" w:rsidRPr="00737751" w:rsidRDefault="00283F13" w:rsidP="00283F13">
      <w:pPr>
        <w:ind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w:t>
      </w:r>
      <w:r w:rsidR="00737751" w:rsidRPr="00737751">
        <w:rPr>
          <w:rFonts w:ascii="Times New Roman" w:eastAsia="Times New Roman" w:hAnsi="Times New Roman" w:cs="Times New Roman"/>
          <w:color w:val="000000" w:themeColor="text1"/>
          <w:lang w:eastAsia="ru-RU"/>
        </w:rPr>
        <w:t>.1.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1E532569" w14:textId="0FE9974A" w:rsidR="00737751" w:rsidRPr="00737751" w:rsidRDefault="00283F13" w:rsidP="00283F13">
      <w:pPr>
        <w:ind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w:t>
      </w:r>
      <w:r w:rsidR="00737751" w:rsidRPr="00737751">
        <w:rPr>
          <w:rFonts w:ascii="Times New Roman" w:eastAsia="Times New Roman" w:hAnsi="Times New Roman" w:cs="Times New Roman"/>
          <w:color w:val="000000" w:themeColor="text1"/>
          <w:lang w:eastAsia="ru-RU"/>
        </w:rPr>
        <w:t>.2.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76CEEA6F" w14:textId="77777777" w:rsidR="00737751" w:rsidRPr="00737751" w:rsidRDefault="00737751" w:rsidP="00CC1CC3">
      <w:pPr>
        <w:jc w:val="both"/>
        <w:rPr>
          <w:rFonts w:ascii="Times New Roman" w:eastAsia="Times New Roman" w:hAnsi="Times New Roman" w:cs="Times New Roman"/>
          <w:color w:val="000000" w:themeColor="text1"/>
          <w:lang w:eastAsia="ru-RU"/>
        </w:rPr>
      </w:pPr>
      <w:r w:rsidRPr="00737751">
        <w:rPr>
          <w:rFonts w:ascii="Times New Roman" w:eastAsia="Times New Roman" w:hAnsi="Times New Roman" w:cs="Times New Roman"/>
          <w:color w:val="000000" w:themeColor="text1"/>
          <w:lang w:eastAsia="ru-RU"/>
        </w:rPr>
        <w:t> </w:t>
      </w:r>
    </w:p>
    <w:p w14:paraId="7B04947D" w14:textId="54A8F3E0" w:rsidR="00737751" w:rsidRDefault="00283F13" w:rsidP="00283F13">
      <w:pPr>
        <w:jc w:val="center"/>
        <w:outlineLvl w:val="4"/>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9</w:t>
      </w:r>
      <w:r w:rsidR="00737751" w:rsidRPr="00737751">
        <w:rPr>
          <w:rFonts w:ascii="Times New Roman" w:eastAsia="Times New Roman" w:hAnsi="Times New Roman" w:cs="Times New Roman"/>
          <w:b/>
          <w:bCs/>
          <w:color w:val="000000" w:themeColor="text1"/>
          <w:lang w:eastAsia="ru-RU"/>
        </w:rPr>
        <w:t>. Заключительные положения</w:t>
      </w:r>
    </w:p>
    <w:p w14:paraId="70A0C099" w14:textId="77777777" w:rsidR="00283F13" w:rsidRPr="00737751" w:rsidRDefault="00283F13" w:rsidP="00283F13">
      <w:pPr>
        <w:jc w:val="center"/>
        <w:outlineLvl w:val="4"/>
        <w:rPr>
          <w:rFonts w:ascii="Times New Roman" w:eastAsia="Times New Roman" w:hAnsi="Times New Roman" w:cs="Times New Roman"/>
          <w:b/>
          <w:bCs/>
          <w:color w:val="000000" w:themeColor="text1"/>
          <w:lang w:eastAsia="ru-RU"/>
        </w:rPr>
      </w:pPr>
    </w:p>
    <w:p w14:paraId="62F0D7F7" w14:textId="4C6B6D7C" w:rsidR="00FB509D" w:rsidRPr="00FB509D" w:rsidRDefault="00FB509D" w:rsidP="00FB509D">
      <w:pPr>
        <w:autoSpaceDE w:val="0"/>
        <w:autoSpaceDN w:val="0"/>
        <w:adjustRightInd w:val="0"/>
        <w:ind w:firstLine="709"/>
        <w:jc w:val="both"/>
        <w:rPr>
          <w:rFonts w:ascii="Times New Roman" w:hAnsi="Times New Roman" w:cs="Times New Roman"/>
        </w:rPr>
      </w:pPr>
      <w:r>
        <w:rPr>
          <w:rFonts w:ascii="Times New Roman" w:hAnsi="Times New Roman" w:cs="Times New Roman"/>
        </w:rPr>
        <w:t>9</w:t>
      </w:r>
      <w:r w:rsidRPr="00FB509D">
        <w:rPr>
          <w:rFonts w:ascii="Times New Roman" w:hAnsi="Times New Roman" w:cs="Times New Roman"/>
        </w:rPr>
        <w:t>.1.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14:paraId="2929B6CB" w14:textId="7345965B" w:rsidR="00FB509D" w:rsidRDefault="00FB509D" w:rsidP="00FB509D">
      <w:pPr>
        <w:ind w:firstLine="709"/>
        <w:jc w:val="both"/>
        <w:rPr>
          <w:rFonts w:ascii="Times New Roman" w:hAnsi="Times New Roman" w:cs="Times New Roman"/>
        </w:rPr>
      </w:pPr>
      <w:r>
        <w:rPr>
          <w:rFonts w:ascii="Times New Roman" w:hAnsi="Times New Roman" w:cs="Times New Roman"/>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1B4426BA" w14:textId="39371010" w:rsidR="00FB509D" w:rsidRPr="00FB509D" w:rsidRDefault="00FB509D" w:rsidP="00FB509D">
      <w:pPr>
        <w:autoSpaceDE w:val="0"/>
        <w:autoSpaceDN w:val="0"/>
        <w:adjustRightInd w:val="0"/>
        <w:ind w:firstLine="709"/>
        <w:jc w:val="both"/>
        <w:rPr>
          <w:rFonts w:ascii="Times New Roman" w:hAnsi="Times New Roman" w:cs="Times New Roman"/>
        </w:rPr>
      </w:pPr>
      <w:r>
        <w:rPr>
          <w:rFonts w:ascii="Times New Roman" w:hAnsi="Times New Roman" w:cs="Times New Roman"/>
        </w:rPr>
        <w:lastRenderedPageBreak/>
        <w:t xml:space="preserve">Запрос должен содержать сведения, подтверждающие участие субъекта персональных данных в отношениях с Оператором (номер договора, дата заключения </w:t>
      </w:r>
      <w:r w:rsidRPr="00FB509D">
        <w:rPr>
          <w:rFonts w:ascii="Times New Roman" w:hAnsi="Times New Roman" w:cs="Times New Roman"/>
        </w:rPr>
        <w:t>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10872289" w14:textId="33F323EA" w:rsidR="00FB509D" w:rsidRPr="00FB509D" w:rsidRDefault="00FB509D" w:rsidP="00FB509D">
      <w:pPr>
        <w:autoSpaceDE w:val="0"/>
        <w:autoSpaceDN w:val="0"/>
        <w:adjustRightInd w:val="0"/>
        <w:ind w:firstLine="709"/>
        <w:jc w:val="both"/>
        <w:rPr>
          <w:rFonts w:ascii="Times New Roman" w:hAnsi="Times New Roman" w:cs="Times New Roman"/>
        </w:rPr>
      </w:pPr>
      <w:r w:rsidRPr="00FB509D">
        <w:rPr>
          <w:rFonts w:ascii="Times New Roman" w:hAnsi="Times New Roman" w:cs="Times New Roman"/>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2B449DA4" w14:textId="7C997B55" w:rsidR="00FB509D" w:rsidRPr="00FB509D" w:rsidRDefault="00FB509D" w:rsidP="00FB509D">
      <w:pPr>
        <w:autoSpaceDE w:val="0"/>
        <w:autoSpaceDN w:val="0"/>
        <w:adjustRightInd w:val="0"/>
        <w:ind w:firstLine="709"/>
        <w:jc w:val="both"/>
        <w:rPr>
          <w:rFonts w:ascii="Times New Roman" w:hAnsi="Times New Roman" w:cs="Times New Roman"/>
        </w:rPr>
      </w:pPr>
      <w:r w:rsidRPr="00FB509D">
        <w:rPr>
          <w:rFonts w:ascii="Times New Roman" w:hAnsi="Times New Roman" w:cs="Times New Roman"/>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02605514" w14:textId="35CF9BFF" w:rsidR="00FB509D" w:rsidRPr="00FB509D" w:rsidRDefault="00FB509D" w:rsidP="00FB509D">
      <w:pPr>
        <w:autoSpaceDE w:val="0"/>
        <w:autoSpaceDN w:val="0"/>
        <w:adjustRightInd w:val="0"/>
        <w:ind w:firstLine="709"/>
        <w:jc w:val="both"/>
        <w:rPr>
          <w:rFonts w:ascii="Times New Roman" w:hAnsi="Times New Roman" w:cs="Times New Roman"/>
        </w:rPr>
      </w:pPr>
      <w:r w:rsidRPr="00FB509D">
        <w:rPr>
          <w:rFonts w:ascii="Times New Roman" w:hAnsi="Times New Roman" w:cs="Times New Roman"/>
        </w:rPr>
        <w:t xml:space="preserve">Право субъекта персональных данных на доступ к его персональным данным может быть ограничено в соответствии с </w:t>
      </w:r>
      <w:r w:rsidR="00A74C2A">
        <w:rPr>
          <w:rFonts w:ascii="Times New Roman" w:hAnsi="Times New Roman" w:cs="Times New Roman"/>
        </w:rPr>
        <w:t>частью</w:t>
      </w:r>
      <w:r w:rsidRPr="00FB509D">
        <w:rPr>
          <w:rFonts w:ascii="Times New Roman" w:hAnsi="Times New Roman" w:cs="Times New Roman"/>
        </w:rPr>
        <w:t xml:space="preserve"> 8 ст</w:t>
      </w:r>
      <w:r w:rsidR="00A74C2A">
        <w:rPr>
          <w:rFonts w:ascii="Times New Roman" w:hAnsi="Times New Roman" w:cs="Times New Roman"/>
        </w:rPr>
        <w:t>атьи</w:t>
      </w:r>
      <w:r w:rsidRPr="00FB509D">
        <w:rPr>
          <w:rFonts w:ascii="Times New Roman" w:hAnsi="Times New Roman" w:cs="Times New Roman"/>
        </w:rPr>
        <w:t xml:space="preserve">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44AC9218" w14:textId="3AA9C66F" w:rsidR="00FB509D" w:rsidRDefault="00A74C2A" w:rsidP="00FB509D">
      <w:pPr>
        <w:autoSpaceDE w:val="0"/>
        <w:autoSpaceDN w:val="0"/>
        <w:adjustRightInd w:val="0"/>
        <w:ind w:firstLine="709"/>
        <w:jc w:val="both"/>
        <w:rPr>
          <w:rFonts w:ascii="Times New Roman" w:hAnsi="Times New Roman" w:cs="Times New Roman"/>
        </w:rPr>
      </w:pPr>
      <w:r>
        <w:rPr>
          <w:rFonts w:ascii="Times New Roman" w:hAnsi="Times New Roman" w:cs="Times New Roman"/>
        </w:rPr>
        <w:t>9</w:t>
      </w:r>
      <w:r w:rsidR="00FB509D">
        <w:rPr>
          <w:rFonts w:ascii="Times New Roman" w:hAnsi="Times New Roman" w:cs="Times New Roman"/>
        </w:rPr>
        <w:t xml:space="preserve">.2.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00FB509D">
        <w:rPr>
          <w:rFonts w:ascii="Times New Roman" w:hAnsi="Times New Roman" w:cs="Times New Roman"/>
        </w:rPr>
        <w:t>Роскомнадзора</w:t>
      </w:r>
      <w:proofErr w:type="spellEnd"/>
      <w:r w:rsidR="00FB509D">
        <w:rPr>
          <w:rFonts w:ascii="Times New Roman" w:hAnsi="Times New Roman" w:cs="Times New Roman"/>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B6D748B" w14:textId="77777777" w:rsidR="00FB509D" w:rsidRDefault="00FB509D" w:rsidP="00FB509D">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Pr>
          <w:rFonts w:ascii="Times New Roman" w:hAnsi="Times New Roman" w:cs="Times New Roman"/>
        </w:rPr>
        <w:t>Роскомнадзором</w:t>
      </w:r>
      <w:proofErr w:type="spellEnd"/>
      <w:r>
        <w:rPr>
          <w:rFonts w:ascii="Times New Roman" w:hAnsi="Times New Roman" w:cs="Times New Roman"/>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211CD077" w14:textId="74B46A0C" w:rsidR="00FB509D" w:rsidRDefault="00A74C2A" w:rsidP="00FB509D">
      <w:pPr>
        <w:autoSpaceDE w:val="0"/>
        <w:autoSpaceDN w:val="0"/>
        <w:adjustRightInd w:val="0"/>
        <w:ind w:firstLine="709"/>
        <w:jc w:val="both"/>
        <w:rPr>
          <w:rFonts w:ascii="Times New Roman" w:hAnsi="Times New Roman" w:cs="Times New Roman"/>
        </w:rPr>
      </w:pPr>
      <w:r>
        <w:rPr>
          <w:rFonts w:ascii="Times New Roman" w:hAnsi="Times New Roman" w:cs="Times New Roman"/>
        </w:rPr>
        <w:t>9</w:t>
      </w:r>
      <w:r w:rsidR="00FB509D">
        <w:rPr>
          <w:rFonts w:ascii="Times New Roman" w:hAnsi="Times New Roman" w:cs="Times New Roman"/>
        </w:rPr>
        <w:t xml:space="preserve">.3.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00FB509D">
        <w:rPr>
          <w:rFonts w:ascii="Times New Roman" w:hAnsi="Times New Roman" w:cs="Times New Roman"/>
        </w:rPr>
        <w:t>Роскомнадзора</w:t>
      </w:r>
      <w:proofErr w:type="spellEnd"/>
      <w:r w:rsidR="00FB509D">
        <w:rPr>
          <w:rFonts w:ascii="Times New Roman" w:hAnsi="Times New Roman" w:cs="Times New Roman"/>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69762225" w14:textId="0D012D10" w:rsidR="00FB509D" w:rsidRDefault="00A74C2A" w:rsidP="00FB509D">
      <w:pPr>
        <w:autoSpaceDE w:val="0"/>
        <w:autoSpaceDN w:val="0"/>
        <w:adjustRightInd w:val="0"/>
        <w:ind w:firstLine="709"/>
        <w:jc w:val="both"/>
        <w:rPr>
          <w:rFonts w:ascii="Times New Roman" w:hAnsi="Times New Roman" w:cs="Times New Roman"/>
        </w:rPr>
      </w:pPr>
      <w:r>
        <w:rPr>
          <w:rFonts w:ascii="Times New Roman" w:hAnsi="Times New Roman" w:cs="Times New Roman"/>
        </w:rPr>
        <w:t>9</w:t>
      </w:r>
      <w:r w:rsidR="00FB509D">
        <w:rPr>
          <w:rFonts w:ascii="Times New Roman" w:hAnsi="Times New Roman" w:cs="Times New Roman"/>
        </w:rPr>
        <w:t>.4.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7408D921" w14:textId="5F04D005" w:rsidR="00FB509D" w:rsidRDefault="00FB509D" w:rsidP="00FB509D">
      <w:pPr>
        <w:numPr>
          <w:ilvl w:val="0"/>
          <w:numId w:val="2"/>
        </w:numPr>
        <w:tabs>
          <w:tab w:val="left" w:pos="540"/>
        </w:tabs>
        <w:autoSpaceDE w:val="0"/>
        <w:autoSpaceDN w:val="0"/>
        <w:adjustRightInd w:val="0"/>
        <w:ind w:left="0" w:firstLine="709"/>
        <w:jc w:val="both"/>
        <w:rPr>
          <w:rFonts w:ascii="Times New Roman" w:hAnsi="Times New Roman" w:cs="Times New Roman"/>
        </w:rPr>
      </w:pPr>
      <w:r>
        <w:rPr>
          <w:rFonts w:ascii="Times New Roman" w:hAnsi="Times New Roman" w:cs="Times New Roman"/>
        </w:rPr>
        <w:t xml:space="preserve">иное не предусмотрено договором, стороной которого, выгодоприобретателем или </w:t>
      </w:r>
      <w:proofErr w:type="gramStart"/>
      <w:r>
        <w:rPr>
          <w:rFonts w:ascii="Times New Roman" w:hAnsi="Times New Roman" w:cs="Times New Roman"/>
        </w:rPr>
        <w:t>поручителем</w:t>
      </w:r>
      <w:proofErr w:type="gramEnd"/>
      <w:r>
        <w:rPr>
          <w:rFonts w:ascii="Times New Roman" w:hAnsi="Times New Roman" w:cs="Times New Roman"/>
        </w:rPr>
        <w:t xml:space="preserve"> по которому является субъект персональных данных;</w:t>
      </w:r>
    </w:p>
    <w:p w14:paraId="127EB237" w14:textId="4D09D95B" w:rsidR="00FB509D" w:rsidRPr="00FB509D" w:rsidRDefault="00FB509D" w:rsidP="00FB509D">
      <w:pPr>
        <w:numPr>
          <w:ilvl w:val="0"/>
          <w:numId w:val="2"/>
        </w:numPr>
        <w:tabs>
          <w:tab w:val="left" w:pos="540"/>
        </w:tabs>
        <w:autoSpaceDE w:val="0"/>
        <w:autoSpaceDN w:val="0"/>
        <w:adjustRightInd w:val="0"/>
        <w:ind w:left="0" w:firstLine="709"/>
        <w:jc w:val="both"/>
        <w:rPr>
          <w:rFonts w:ascii="Times New Roman" w:hAnsi="Times New Roman" w:cs="Times New Roman"/>
        </w:rPr>
      </w:pPr>
      <w:r w:rsidRPr="00FB509D">
        <w:rPr>
          <w:rFonts w:ascii="Times New Roman" w:hAnsi="Times New Roman" w:cs="Times New Roman"/>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218798C3" w14:textId="77777777" w:rsidR="00FB509D" w:rsidRDefault="00FB509D" w:rsidP="00FB509D">
      <w:pPr>
        <w:numPr>
          <w:ilvl w:val="0"/>
          <w:numId w:val="2"/>
        </w:numPr>
        <w:tabs>
          <w:tab w:val="left" w:pos="540"/>
        </w:tabs>
        <w:autoSpaceDE w:val="0"/>
        <w:autoSpaceDN w:val="0"/>
        <w:adjustRightInd w:val="0"/>
        <w:ind w:left="0" w:firstLine="709"/>
        <w:jc w:val="both"/>
        <w:rPr>
          <w:rFonts w:ascii="Times New Roman" w:hAnsi="Times New Roman" w:cs="Times New Roman"/>
        </w:rPr>
      </w:pPr>
      <w:r>
        <w:rPr>
          <w:rFonts w:ascii="Times New Roman" w:hAnsi="Times New Roman" w:cs="Times New Roman"/>
        </w:rPr>
        <w:t>иное не предусмотрено другим соглашением между Оператором и субъектом персональных данных.</w:t>
      </w:r>
    </w:p>
    <w:p w14:paraId="423B4878" w14:textId="77777777" w:rsidR="00FB509D" w:rsidRPr="00737751" w:rsidRDefault="00FB509D" w:rsidP="00FB509D">
      <w:pPr>
        <w:jc w:val="both"/>
        <w:rPr>
          <w:rFonts w:ascii="Times New Roman" w:hAnsi="Times New Roman" w:cs="Times New Roman"/>
          <w:color w:val="000000" w:themeColor="text1"/>
        </w:rPr>
      </w:pPr>
    </w:p>
    <w:sectPr w:rsidR="00FB509D" w:rsidRPr="00737751" w:rsidSect="000328A0">
      <w:pgSz w:w="11900" w:h="16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046CF52"/>
    <w:lvl w:ilvl="0">
      <w:start w:val="1"/>
      <w:numFmt w:val="bullet"/>
      <w:lvlText w:val=""/>
      <w:lvlJc w:val="left"/>
      <w:pPr>
        <w:ind w:left="673" w:hanging="360"/>
      </w:pPr>
      <w:rPr>
        <w:rFonts w:ascii="Symbol" w:hAnsi="Symbol" w:hint="default"/>
      </w:rPr>
    </w:lvl>
  </w:abstractNum>
  <w:abstractNum w:abstractNumId="1" w15:restartNumberingAfterBreak="0">
    <w:nsid w:val="00000002"/>
    <w:multiLevelType w:val="singleLevel"/>
    <w:tmpl w:val="7046CF52"/>
    <w:lvl w:ilvl="0">
      <w:start w:val="1"/>
      <w:numFmt w:val="bullet"/>
      <w:lvlText w:val=""/>
      <w:lvlJc w:val="left"/>
      <w:pPr>
        <w:ind w:left="600" w:hanging="360"/>
      </w:pPr>
      <w:rPr>
        <w:rFonts w:ascii="Symbol" w:hAnsi="Symbol" w:hint="default"/>
      </w:rPr>
    </w:lvl>
  </w:abstractNum>
  <w:abstractNum w:abstractNumId="2" w15:restartNumberingAfterBreak="0">
    <w:nsid w:val="00000003"/>
    <w:multiLevelType w:val="singleLevel"/>
    <w:tmpl w:val="00000000"/>
    <w:lvl w:ilvl="0">
      <w:start w:val="1"/>
      <w:numFmt w:val="decimal"/>
      <w:lvlText w:val="%1)"/>
      <w:lvlJc w:val="left"/>
      <w:pPr>
        <w:tabs>
          <w:tab w:val="num" w:pos="540"/>
        </w:tabs>
        <w:ind w:left="540" w:hanging="300"/>
      </w:pPr>
    </w:lvl>
  </w:abstractNum>
  <w:abstractNum w:abstractNumId="3" w15:restartNumberingAfterBreak="0">
    <w:nsid w:val="00000004"/>
    <w:multiLevelType w:val="singleLevel"/>
    <w:tmpl w:val="00000000"/>
    <w:lvl w:ilvl="0">
      <w:start w:val="1"/>
      <w:numFmt w:val="decimal"/>
      <w:lvlText w:val="%1)"/>
      <w:lvlJc w:val="left"/>
      <w:pPr>
        <w:tabs>
          <w:tab w:val="num" w:pos="540"/>
        </w:tabs>
        <w:ind w:left="540" w:hanging="300"/>
      </w:pPr>
    </w:lvl>
  </w:abstractNum>
  <w:abstractNum w:abstractNumId="4" w15:restartNumberingAfterBreak="0">
    <w:nsid w:val="0E5746CD"/>
    <w:multiLevelType w:val="hybridMultilevel"/>
    <w:tmpl w:val="D4845B18"/>
    <w:lvl w:ilvl="0" w:tplc="7046C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6887238"/>
    <w:multiLevelType w:val="hybridMultilevel"/>
    <w:tmpl w:val="27B0F490"/>
    <w:lvl w:ilvl="0" w:tplc="7046C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67562A4"/>
    <w:multiLevelType w:val="hybridMultilevel"/>
    <w:tmpl w:val="D18A1352"/>
    <w:lvl w:ilvl="0" w:tplc="7046CF52">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7" w15:restartNumberingAfterBreak="0">
    <w:nsid w:val="647355D8"/>
    <w:multiLevelType w:val="hybridMultilevel"/>
    <w:tmpl w:val="FBA0C7E6"/>
    <w:lvl w:ilvl="0" w:tplc="7046CF52">
      <w:start w:val="1"/>
      <w:numFmt w:val="bullet"/>
      <w:lvlText w:val=""/>
      <w:lvlJc w:val="left"/>
      <w:pPr>
        <w:tabs>
          <w:tab w:val="num" w:pos="540"/>
        </w:tabs>
        <w:ind w:left="540" w:hanging="30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A94BFD"/>
    <w:multiLevelType w:val="hybridMultilevel"/>
    <w:tmpl w:val="E610B7E4"/>
    <w:lvl w:ilvl="0" w:tplc="00000000">
      <w:start w:val="1"/>
      <w:numFmt w:val="decimal"/>
      <w:lvlText w:val="%1)"/>
      <w:lvlJc w:val="left"/>
      <w:pPr>
        <w:tabs>
          <w:tab w:val="num" w:pos="540"/>
        </w:tabs>
        <w:ind w:left="540" w:hanging="30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51"/>
    <w:rsid w:val="000328A0"/>
    <w:rsid w:val="000C3051"/>
    <w:rsid w:val="00124250"/>
    <w:rsid w:val="00126223"/>
    <w:rsid w:val="001C3612"/>
    <w:rsid w:val="002545FF"/>
    <w:rsid w:val="0026510C"/>
    <w:rsid w:val="00283F13"/>
    <w:rsid w:val="003768BF"/>
    <w:rsid w:val="003943B6"/>
    <w:rsid w:val="004031D4"/>
    <w:rsid w:val="004F348D"/>
    <w:rsid w:val="0055590D"/>
    <w:rsid w:val="0066783B"/>
    <w:rsid w:val="006D4610"/>
    <w:rsid w:val="00737751"/>
    <w:rsid w:val="00875789"/>
    <w:rsid w:val="00A17BFA"/>
    <w:rsid w:val="00A74C2A"/>
    <w:rsid w:val="00B85E67"/>
    <w:rsid w:val="00CC1CC3"/>
    <w:rsid w:val="00CD602C"/>
    <w:rsid w:val="00D348B7"/>
    <w:rsid w:val="00DA2253"/>
    <w:rsid w:val="00DE55E5"/>
    <w:rsid w:val="00F16ECD"/>
    <w:rsid w:val="00FB5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CF37"/>
  <w15:chartTrackingRefBased/>
  <w15:docId w15:val="{BE76F0AF-7EE6-C74E-9A16-6ED46884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737751"/>
    <w:pPr>
      <w:spacing w:before="100" w:beforeAutospacing="1" w:after="100" w:afterAutospacing="1"/>
      <w:outlineLvl w:val="3"/>
    </w:pPr>
    <w:rPr>
      <w:rFonts w:ascii="Times New Roman" w:eastAsia="Times New Roman" w:hAnsi="Times New Roman" w:cs="Times New Roman"/>
      <w:b/>
      <w:bCs/>
      <w:lang w:eastAsia="ru-RU"/>
    </w:rPr>
  </w:style>
  <w:style w:type="paragraph" w:styleId="5">
    <w:name w:val="heading 5"/>
    <w:basedOn w:val="a"/>
    <w:link w:val="50"/>
    <w:uiPriority w:val="9"/>
    <w:qFormat/>
    <w:rsid w:val="00737751"/>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37751"/>
    <w:rPr>
      <w:rFonts w:ascii="Times New Roman" w:eastAsia="Times New Roman" w:hAnsi="Times New Roman" w:cs="Times New Roman"/>
      <w:b/>
      <w:bCs/>
      <w:lang w:eastAsia="ru-RU"/>
    </w:rPr>
  </w:style>
  <w:style w:type="character" w:customStyle="1" w:styleId="50">
    <w:name w:val="Заголовок 5 Знак"/>
    <w:basedOn w:val="a0"/>
    <w:link w:val="5"/>
    <w:uiPriority w:val="9"/>
    <w:rsid w:val="00737751"/>
    <w:rPr>
      <w:rFonts w:ascii="Times New Roman" w:eastAsia="Times New Roman" w:hAnsi="Times New Roman" w:cs="Times New Roman"/>
      <w:b/>
      <w:bCs/>
      <w:sz w:val="20"/>
      <w:szCs w:val="20"/>
      <w:lang w:eastAsia="ru-RU"/>
    </w:rPr>
  </w:style>
  <w:style w:type="character" w:styleId="a3">
    <w:name w:val="Strong"/>
    <w:basedOn w:val="a0"/>
    <w:uiPriority w:val="22"/>
    <w:qFormat/>
    <w:rsid w:val="00737751"/>
    <w:rPr>
      <w:b/>
      <w:bCs/>
    </w:rPr>
  </w:style>
  <w:style w:type="character" w:customStyle="1" w:styleId="apple-converted-space">
    <w:name w:val="apple-converted-space"/>
    <w:basedOn w:val="a0"/>
    <w:rsid w:val="00737751"/>
  </w:style>
  <w:style w:type="character" w:customStyle="1" w:styleId="link">
    <w:name w:val="link"/>
    <w:basedOn w:val="a0"/>
    <w:rsid w:val="00737751"/>
  </w:style>
  <w:style w:type="character" w:styleId="a4">
    <w:name w:val="Hyperlink"/>
    <w:basedOn w:val="a0"/>
    <w:uiPriority w:val="99"/>
    <w:unhideWhenUsed/>
    <w:rsid w:val="003943B6"/>
    <w:rPr>
      <w:color w:val="0563C1" w:themeColor="hyperlink"/>
      <w:u w:val="single"/>
    </w:rPr>
  </w:style>
  <w:style w:type="paragraph" w:styleId="a5">
    <w:name w:val="List Paragraph"/>
    <w:basedOn w:val="a"/>
    <w:uiPriority w:val="34"/>
    <w:qFormat/>
    <w:rsid w:val="000328A0"/>
    <w:pPr>
      <w:ind w:left="720"/>
      <w:contextualSpacing/>
    </w:pPr>
  </w:style>
  <w:style w:type="character" w:styleId="a6">
    <w:name w:val="Unresolved Mention"/>
    <w:basedOn w:val="a0"/>
    <w:uiPriority w:val="99"/>
    <w:semiHidden/>
    <w:unhideWhenUsed/>
    <w:rsid w:val="00CD6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710973">
      <w:bodyDiv w:val="1"/>
      <w:marLeft w:val="0"/>
      <w:marRight w:val="0"/>
      <w:marTop w:val="0"/>
      <w:marBottom w:val="0"/>
      <w:divBdr>
        <w:top w:val="none" w:sz="0" w:space="0" w:color="auto"/>
        <w:left w:val="none" w:sz="0" w:space="0" w:color="auto"/>
        <w:bottom w:val="none" w:sz="0" w:space="0" w:color="auto"/>
        <w:right w:val="none" w:sz="0" w:space="0" w:color="auto"/>
      </w:divBdr>
      <w:divsChild>
        <w:div w:id="663626891">
          <w:marLeft w:val="-225"/>
          <w:marRight w:val="-225"/>
          <w:marTop w:val="0"/>
          <w:marBottom w:val="0"/>
          <w:divBdr>
            <w:top w:val="none" w:sz="0" w:space="0" w:color="auto"/>
            <w:left w:val="none" w:sz="0" w:space="0" w:color="auto"/>
            <w:bottom w:val="none" w:sz="0" w:space="0" w:color="auto"/>
            <w:right w:val="none" w:sz="0" w:space="0" w:color="auto"/>
          </w:divBdr>
          <w:divsChild>
            <w:div w:id="1187720243">
              <w:marLeft w:val="0"/>
              <w:marRight w:val="0"/>
              <w:marTop w:val="0"/>
              <w:marBottom w:val="0"/>
              <w:divBdr>
                <w:top w:val="none" w:sz="0" w:space="0" w:color="auto"/>
                <w:left w:val="none" w:sz="0" w:space="0" w:color="auto"/>
                <w:bottom w:val="none" w:sz="0" w:space="0" w:color="auto"/>
                <w:right w:val="none" w:sz="0" w:space="0" w:color="auto"/>
              </w:divBdr>
            </w:div>
          </w:divsChild>
        </w:div>
        <w:div w:id="1970354004">
          <w:marLeft w:val="-225"/>
          <w:marRight w:val="-225"/>
          <w:marTop w:val="0"/>
          <w:marBottom w:val="0"/>
          <w:divBdr>
            <w:top w:val="none" w:sz="0" w:space="0" w:color="auto"/>
            <w:left w:val="none" w:sz="0" w:space="0" w:color="auto"/>
            <w:bottom w:val="none" w:sz="0" w:space="0" w:color="auto"/>
            <w:right w:val="none" w:sz="0" w:space="0" w:color="auto"/>
          </w:divBdr>
          <w:divsChild>
            <w:div w:id="1838157244">
              <w:marLeft w:val="0"/>
              <w:marRight w:val="0"/>
              <w:marTop w:val="0"/>
              <w:marBottom w:val="0"/>
              <w:divBdr>
                <w:top w:val="none" w:sz="0" w:space="0" w:color="auto"/>
                <w:left w:val="none" w:sz="0" w:space="0" w:color="auto"/>
                <w:bottom w:val="none" w:sz="0" w:space="0" w:color="auto"/>
                <w:right w:val="none" w:sz="0" w:space="0" w:color="auto"/>
              </w:divBdr>
              <w:divsChild>
                <w:div w:id="81537822">
                  <w:marLeft w:val="0"/>
                  <w:marRight w:val="0"/>
                  <w:marTop w:val="0"/>
                  <w:marBottom w:val="0"/>
                  <w:divBdr>
                    <w:top w:val="none" w:sz="0" w:space="0" w:color="auto"/>
                    <w:left w:val="none" w:sz="0" w:space="0" w:color="auto"/>
                    <w:bottom w:val="none" w:sz="0" w:space="0" w:color="auto"/>
                    <w:right w:val="none" w:sz="0" w:space="0" w:color="auto"/>
                  </w:divBdr>
                </w:div>
                <w:div w:id="236088594">
                  <w:marLeft w:val="0"/>
                  <w:marRight w:val="0"/>
                  <w:marTop w:val="0"/>
                  <w:marBottom w:val="0"/>
                  <w:divBdr>
                    <w:top w:val="none" w:sz="0" w:space="0" w:color="auto"/>
                    <w:left w:val="none" w:sz="0" w:space="0" w:color="auto"/>
                    <w:bottom w:val="none" w:sz="0" w:space="0" w:color="auto"/>
                    <w:right w:val="none" w:sz="0" w:space="0" w:color="auto"/>
                  </w:divBdr>
                  <w:divsChild>
                    <w:div w:id="828207737">
                      <w:marLeft w:val="0"/>
                      <w:marRight w:val="0"/>
                      <w:marTop w:val="0"/>
                      <w:marBottom w:val="0"/>
                      <w:divBdr>
                        <w:top w:val="none" w:sz="0" w:space="0" w:color="auto"/>
                        <w:left w:val="none" w:sz="0" w:space="0" w:color="auto"/>
                        <w:bottom w:val="none" w:sz="0" w:space="0" w:color="auto"/>
                        <w:right w:val="none" w:sz="0" w:space="0" w:color="auto"/>
                      </w:divBdr>
                    </w:div>
                    <w:div w:id="11675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31386">
          <w:marLeft w:val="-225"/>
          <w:marRight w:val="-225"/>
          <w:marTop w:val="0"/>
          <w:marBottom w:val="0"/>
          <w:divBdr>
            <w:top w:val="none" w:sz="0" w:space="0" w:color="auto"/>
            <w:left w:val="none" w:sz="0" w:space="0" w:color="auto"/>
            <w:bottom w:val="none" w:sz="0" w:space="0" w:color="auto"/>
            <w:right w:val="none" w:sz="0" w:space="0" w:color="auto"/>
          </w:divBdr>
        </w:div>
        <w:div w:id="1822118541">
          <w:marLeft w:val="-225"/>
          <w:marRight w:val="-225"/>
          <w:marTop w:val="0"/>
          <w:marBottom w:val="0"/>
          <w:divBdr>
            <w:top w:val="none" w:sz="0" w:space="0" w:color="auto"/>
            <w:left w:val="none" w:sz="0" w:space="0" w:color="auto"/>
            <w:bottom w:val="none" w:sz="0" w:space="0" w:color="auto"/>
            <w:right w:val="none" w:sz="0" w:space="0" w:color="auto"/>
          </w:divBdr>
          <w:divsChild>
            <w:div w:id="1743061452">
              <w:marLeft w:val="0"/>
              <w:marRight w:val="0"/>
              <w:marTop w:val="0"/>
              <w:marBottom w:val="0"/>
              <w:divBdr>
                <w:top w:val="none" w:sz="0" w:space="0" w:color="auto"/>
                <w:left w:val="none" w:sz="0" w:space="0" w:color="auto"/>
                <w:bottom w:val="none" w:sz="0" w:space="0" w:color="auto"/>
                <w:right w:val="none" w:sz="0" w:space="0" w:color="auto"/>
              </w:divBdr>
              <w:divsChild>
                <w:div w:id="1233194571">
                  <w:marLeft w:val="0"/>
                  <w:marRight w:val="0"/>
                  <w:marTop w:val="0"/>
                  <w:marBottom w:val="0"/>
                  <w:divBdr>
                    <w:top w:val="none" w:sz="0" w:space="0" w:color="auto"/>
                    <w:left w:val="none" w:sz="0" w:space="0" w:color="auto"/>
                    <w:bottom w:val="none" w:sz="0" w:space="0" w:color="auto"/>
                    <w:right w:val="none" w:sz="0" w:space="0" w:color="auto"/>
                  </w:divBdr>
                  <w:divsChild>
                    <w:div w:id="1381396789">
                      <w:marLeft w:val="0"/>
                      <w:marRight w:val="0"/>
                      <w:marTop w:val="0"/>
                      <w:marBottom w:val="0"/>
                      <w:divBdr>
                        <w:top w:val="none" w:sz="0" w:space="0" w:color="auto"/>
                        <w:left w:val="none" w:sz="0" w:space="0" w:color="auto"/>
                        <w:bottom w:val="none" w:sz="0" w:space="0" w:color="auto"/>
                        <w:right w:val="none" w:sz="0" w:space="0" w:color="auto"/>
                      </w:divBdr>
                    </w:div>
                    <w:div w:id="417098231">
                      <w:marLeft w:val="0"/>
                      <w:marRight w:val="0"/>
                      <w:marTop w:val="0"/>
                      <w:marBottom w:val="0"/>
                      <w:divBdr>
                        <w:top w:val="none" w:sz="0" w:space="0" w:color="auto"/>
                        <w:left w:val="none" w:sz="0" w:space="0" w:color="auto"/>
                        <w:bottom w:val="none" w:sz="0" w:space="0" w:color="auto"/>
                        <w:right w:val="none" w:sz="0" w:space="0" w:color="auto"/>
                      </w:divBdr>
                    </w:div>
                    <w:div w:id="1045134714">
                      <w:marLeft w:val="0"/>
                      <w:marRight w:val="0"/>
                      <w:marTop w:val="0"/>
                      <w:marBottom w:val="0"/>
                      <w:divBdr>
                        <w:top w:val="none" w:sz="0" w:space="0" w:color="auto"/>
                        <w:left w:val="none" w:sz="0" w:space="0" w:color="auto"/>
                        <w:bottom w:val="none" w:sz="0" w:space="0" w:color="auto"/>
                        <w:right w:val="none" w:sz="0" w:space="0" w:color="auto"/>
                      </w:divBdr>
                    </w:div>
                    <w:div w:id="1833713028">
                      <w:marLeft w:val="0"/>
                      <w:marRight w:val="0"/>
                      <w:marTop w:val="0"/>
                      <w:marBottom w:val="0"/>
                      <w:divBdr>
                        <w:top w:val="none" w:sz="0" w:space="0" w:color="auto"/>
                        <w:left w:val="none" w:sz="0" w:space="0" w:color="auto"/>
                        <w:bottom w:val="none" w:sz="0" w:space="0" w:color="auto"/>
                        <w:right w:val="none" w:sz="0" w:space="0" w:color="auto"/>
                      </w:divBdr>
                    </w:div>
                    <w:div w:id="117843896">
                      <w:marLeft w:val="0"/>
                      <w:marRight w:val="0"/>
                      <w:marTop w:val="0"/>
                      <w:marBottom w:val="0"/>
                      <w:divBdr>
                        <w:top w:val="none" w:sz="0" w:space="0" w:color="auto"/>
                        <w:left w:val="none" w:sz="0" w:space="0" w:color="auto"/>
                        <w:bottom w:val="none" w:sz="0" w:space="0" w:color="auto"/>
                        <w:right w:val="none" w:sz="0" w:space="0" w:color="auto"/>
                      </w:divBdr>
                    </w:div>
                    <w:div w:id="1504321157">
                      <w:marLeft w:val="0"/>
                      <w:marRight w:val="0"/>
                      <w:marTop w:val="0"/>
                      <w:marBottom w:val="0"/>
                      <w:divBdr>
                        <w:top w:val="none" w:sz="0" w:space="0" w:color="auto"/>
                        <w:left w:val="none" w:sz="0" w:space="0" w:color="auto"/>
                        <w:bottom w:val="none" w:sz="0" w:space="0" w:color="auto"/>
                        <w:right w:val="none" w:sz="0" w:space="0" w:color="auto"/>
                      </w:divBdr>
                    </w:div>
                    <w:div w:id="1849250740">
                      <w:marLeft w:val="0"/>
                      <w:marRight w:val="0"/>
                      <w:marTop w:val="0"/>
                      <w:marBottom w:val="0"/>
                      <w:divBdr>
                        <w:top w:val="none" w:sz="0" w:space="0" w:color="auto"/>
                        <w:left w:val="none" w:sz="0" w:space="0" w:color="auto"/>
                        <w:bottom w:val="none" w:sz="0" w:space="0" w:color="auto"/>
                        <w:right w:val="none" w:sz="0" w:space="0" w:color="auto"/>
                      </w:divBdr>
                    </w:div>
                    <w:div w:id="1198280348">
                      <w:marLeft w:val="0"/>
                      <w:marRight w:val="0"/>
                      <w:marTop w:val="0"/>
                      <w:marBottom w:val="0"/>
                      <w:divBdr>
                        <w:top w:val="none" w:sz="0" w:space="0" w:color="auto"/>
                        <w:left w:val="none" w:sz="0" w:space="0" w:color="auto"/>
                        <w:bottom w:val="none" w:sz="0" w:space="0" w:color="auto"/>
                        <w:right w:val="none" w:sz="0" w:space="0" w:color="auto"/>
                      </w:divBdr>
                    </w:div>
                    <w:div w:id="1632401239">
                      <w:marLeft w:val="0"/>
                      <w:marRight w:val="0"/>
                      <w:marTop w:val="0"/>
                      <w:marBottom w:val="0"/>
                      <w:divBdr>
                        <w:top w:val="none" w:sz="0" w:space="0" w:color="auto"/>
                        <w:left w:val="none" w:sz="0" w:space="0" w:color="auto"/>
                        <w:bottom w:val="none" w:sz="0" w:space="0" w:color="auto"/>
                        <w:right w:val="none" w:sz="0" w:space="0" w:color="auto"/>
                      </w:divBdr>
                    </w:div>
                    <w:div w:id="1691369715">
                      <w:marLeft w:val="0"/>
                      <w:marRight w:val="0"/>
                      <w:marTop w:val="0"/>
                      <w:marBottom w:val="0"/>
                      <w:divBdr>
                        <w:top w:val="none" w:sz="0" w:space="0" w:color="auto"/>
                        <w:left w:val="none" w:sz="0" w:space="0" w:color="auto"/>
                        <w:bottom w:val="none" w:sz="0" w:space="0" w:color="auto"/>
                        <w:right w:val="none" w:sz="0" w:space="0" w:color="auto"/>
                      </w:divBdr>
                    </w:div>
                    <w:div w:id="1211107893">
                      <w:marLeft w:val="0"/>
                      <w:marRight w:val="0"/>
                      <w:marTop w:val="0"/>
                      <w:marBottom w:val="0"/>
                      <w:divBdr>
                        <w:top w:val="none" w:sz="0" w:space="0" w:color="auto"/>
                        <w:left w:val="none" w:sz="0" w:space="0" w:color="auto"/>
                        <w:bottom w:val="none" w:sz="0" w:space="0" w:color="auto"/>
                        <w:right w:val="none" w:sz="0" w:space="0" w:color="auto"/>
                      </w:divBdr>
                    </w:div>
                    <w:div w:id="668798784">
                      <w:marLeft w:val="0"/>
                      <w:marRight w:val="0"/>
                      <w:marTop w:val="0"/>
                      <w:marBottom w:val="0"/>
                      <w:divBdr>
                        <w:top w:val="none" w:sz="0" w:space="0" w:color="auto"/>
                        <w:left w:val="none" w:sz="0" w:space="0" w:color="auto"/>
                        <w:bottom w:val="none" w:sz="0" w:space="0" w:color="auto"/>
                        <w:right w:val="none" w:sz="0" w:space="0" w:color="auto"/>
                      </w:divBdr>
                    </w:div>
                    <w:div w:id="1260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0192">
          <w:marLeft w:val="-225"/>
          <w:marRight w:val="-225"/>
          <w:marTop w:val="0"/>
          <w:marBottom w:val="0"/>
          <w:divBdr>
            <w:top w:val="none" w:sz="0" w:space="0" w:color="auto"/>
            <w:left w:val="none" w:sz="0" w:space="0" w:color="auto"/>
            <w:bottom w:val="none" w:sz="0" w:space="0" w:color="auto"/>
            <w:right w:val="none" w:sz="0" w:space="0" w:color="auto"/>
          </w:divBdr>
        </w:div>
        <w:div w:id="740758235">
          <w:marLeft w:val="-225"/>
          <w:marRight w:val="-225"/>
          <w:marTop w:val="0"/>
          <w:marBottom w:val="0"/>
          <w:divBdr>
            <w:top w:val="none" w:sz="0" w:space="0" w:color="auto"/>
            <w:left w:val="none" w:sz="0" w:space="0" w:color="auto"/>
            <w:bottom w:val="none" w:sz="0" w:space="0" w:color="auto"/>
            <w:right w:val="none" w:sz="0" w:space="0" w:color="auto"/>
          </w:divBdr>
          <w:divsChild>
            <w:div w:id="469638744">
              <w:marLeft w:val="0"/>
              <w:marRight w:val="0"/>
              <w:marTop w:val="0"/>
              <w:marBottom w:val="0"/>
              <w:divBdr>
                <w:top w:val="none" w:sz="0" w:space="0" w:color="auto"/>
                <w:left w:val="none" w:sz="0" w:space="0" w:color="auto"/>
                <w:bottom w:val="none" w:sz="0" w:space="0" w:color="auto"/>
                <w:right w:val="none" w:sz="0" w:space="0" w:color="auto"/>
              </w:divBdr>
              <w:divsChild>
                <w:div w:id="543444671">
                  <w:marLeft w:val="0"/>
                  <w:marRight w:val="0"/>
                  <w:marTop w:val="0"/>
                  <w:marBottom w:val="0"/>
                  <w:divBdr>
                    <w:top w:val="none" w:sz="0" w:space="0" w:color="auto"/>
                    <w:left w:val="none" w:sz="0" w:space="0" w:color="auto"/>
                    <w:bottom w:val="none" w:sz="0" w:space="0" w:color="auto"/>
                    <w:right w:val="none" w:sz="0" w:space="0" w:color="auto"/>
                  </w:divBdr>
                  <w:divsChild>
                    <w:div w:id="1727099968">
                      <w:marLeft w:val="0"/>
                      <w:marRight w:val="0"/>
                      <w:marTop w:val="0"/>
                      <w:marBottom w:val="0"/>
                      <w:divBdr>
                        <w:top w:val="none" w:sz="0" w:space="0" w:color="auto"/>
                        <w:left w:val="none" w:sz="0" w:space="0" w:color="auto"/>
                        <w:bottom w:val="none" w:sz="0" w:space="0" w:color="auto"/>
                        <w:right w:val="none" w:sz="0" w:space="0" w:color="auto"/>
                      </w:divBdr>
                    </w:div>
                    <w:div w:id="1624535367">
                      <w:marLeft w:val="0"/>
                      <w:marRight w:val="0"/>
                      <w:marTop w:val="0"/>
                      <w:marBottom w:val="0"/>
                      <w:divBdr>
                        <w:top w:val="none" w:sz="0" w:space="0" w:color="auto"/>
                        <w:left w:val="none" w:sz="0" w:space="0" w:color="auto"/>
                        <w:bottom w:val="none" w:sz="0" w:space="0" w:color="auto"/>
                        <w:right w:val="none" w:sz="0" w:space="0" w:color="auto"/>
                      </w:divBdr>
                    </w:div>
                    <w:div w:id="1331446341">
                      <w:marLeft w:val="0"/>
                      <w:marRight w:val="0"/>
                      <w:marTop w:val="0"/>
                      <w:marBottom w:val="0"/>
                      <w:divBdr>
                        <w:top w:val="none" w:sz="0" w:space="0" w:color="auto"/>
                        <w:left w:val="none" w:sz="0" w:space="0" w:color="auto"/>
                        <w:bottom w:val="none" w:sz="0" w:space="0" w:color="auto"/>
                        <w:right w:val="none" w:sz="0" w:space="0" w:color="auto"/>
                      </w:divBdr>
                    </w:div>
                    <w:div w:id="1599295177">
                      <w:marLeft w:val="0"/>
                      <w:marRight w:val="0"/>
                      <w:marTop w:val="0"/>
                      <w:marBottom w:val="0"/>
                      <w:divBdr>
                        <w:top w:val="none" w:sz="0" w:space="0" w:color="auto"/>
                        <w:left w:val="none" w:sz="0" w:space="0" w:color="auto"/>
                        <w:bottom w:val="none" w:sz="0" w:space="0" w:color="auto"/>
                        <w:right w:val="none" w:sz="0" w:space="0" w:color="auto"/>
                      </w:divBdr>
                    </w:div>
                    <w:div w:id="5700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5458">
          <w:marLeft w:val="-225"/>
          <w:marRight w:val="-225"/>
          <w:marTop w:val="0"/>
          <w:marBottom w:val="0"/>
          <w:divBdr>
            <w:top w:val="none" w:sz="0" w:space="0" w:color="auto"/>
            <w:left w:val="none" w:sz="0" w:space="0" w:color="auto"/>
            <w:bottom w:val="none" w:sz="0" w:space="0" w:color="auto"/>
            <w:right w:val="none" w:sz="0" w:space="0" w:color="auto"/>
          </w:divBdr>
        </w:div>
        <w:div w:id="1976182384">
          <w:marLeft w:val="-225"/>
          <w:marRight w:val="-225"/>
          <w:marTop w:val="0"/>
          <w:marBottom w:val="0"/>
          <w:divBdr>
            <w:top w:val="none" w:sz="0" w:space="0" w:color="auto"/>
            <w:left w:val="none" w:sz="0" w:space="0" w:color="auto"/>
            <w:bottom w:val="none" w:sz="0" w:space="0" w:color="auto"/>
            <w:right w:val="none" w:sz="0" w:space="0" w:color="auto"/>
          </w:divBdr>
          <w:divsChild>
            <w:div w:id="2019233209">
              <w:marLeft w:val="0"/>
              <w:marRight w:val="0"/>
              <w:marTop w:val="0"/>
              <w:marBottom w:val="0"/>
              <w:divBdr>
                <w:top w:val="none" w:sz="0" w:space="0" w:color="auto"/>
                <w:left w:val="none" w:sz="0" w:space="0" w:color="auto"/>
                <w:bottom w:val="none" w:sz="0" w:space="0" w:color="auto"/>
                <w:right w:val="none" w:sz="0" w:space="0" w:color="auto"/>
              </w:divBdr>
              <w:divsChild>
                <w:div w:id="164563725">
                  <w:marLeft w:val="0"/>
                  <w:marRight w:val="0"/>
                  <w:marTop w:val="0"/>
                  <w:marBottom w:val="0"/>
                  <w:divBdr>
                    <w:top w:val="none" w:sz="0" w:space="0" w:color="auto"/>
                    <w:left w:val="none" w:sz="0" w:space="0" w:color="auto"/>
                    <w:bottom w:val="none" w:sz="0" w:space="0" w:color="auto"/>
                    <w:right w:val="none" w:sz="0" w:space="0" w:color="auto"/>
                  </w:divBdr>
                  <w:divsChild>
                    <w:div w:id="1876655402">
                      <w:marLeft w:val="0"/>
                      <w:marRight w:val="0"/>
                      <w:marTop w:val="0"/>
                      <w:marBottom w:val="0"/>
                      <w:divBdr>
                        <w:top w:val="none" w:sz="0" w:space="0" w:color="auto"/>
                        <w:left w:val="none" w:sz="0" w:space="0" w:color="auto"/>
                        <w:bottom w:val="none" w:sz="0" w:space="0" w:color="auto"/>
                        <w:right w:val="none" w:sz="0" w:space="0" w:color="auto"/>
                      </w:divBdr>
                    </w:div>
                    <w:div w:id="1378241447">
                      <w:marLeft w:val="0"/>
                      <w:marRight w:val="0"/>
                      <w:marTop w:val="0"/>
                      <w:marBottom w:val="0"/>
                      <w:divBdr>
                        <w:top w:val="none" w:sz="0" w:space="0" w:color="auto"/>
                        <w:left w:val="none" w:sz="0" w:space="0" w:color="auto"/>
                        <w:bottom w:val="none" w:sz="0" w:space="0" w:color="auto"/>
                        <w:right w:val="none" w:sz="0" w:space="0" w:color="auto"/>
                      </w:divBdr>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2760">
          <w:marLeft w:val="-225"/>
          <w:marRight w:val="-225"/>
          <w:marTop w:val="0"/>
          <w:marBottom w:val="0"/>
          <w:divBdr>
            <w:top w:val="none" w:sz="0" w:space="0" w:color="auto"/>
            <w:left w:val="none" w:sz="0" w:space="0" w:color="auto"/>
            <w:bottom w:val="none" w:sz="0" w:space="0" w:color="auto"/>
            <w:right w:val="none" w:sz="0" w:space="0" w:color="auto"/>
          </w:divBdr>
        </w:div>
        <w:div w:id="46075263">
          <w:marLeft w:val="-225"/>
          <w:marRight w:val="-225"/>
          <w:marTop w:val="0"/>
          <w:marBottom w:val="0"/>
          <w:divBdr>
            <w:top w:val="none" w:sz="0" w:space="0" w:color="auto"/>
            <w:left w:val="none" w:sz="0" w:space="0" w:color="auto"/>
            <w:bottom w:val="none" w:sz="0" w:space="0" w:color="auto"/>
            <w:right w:val="none" w:sz="0" w:space="0" w:color="auto"/>
          </w:divBdr>
          <w:divsChild>
            <w:div w:id="1186098540">
              <w:marLeft w:val="0"/>
              <w:marRight w:val="0"/>
              <w:marTop w:val="0"/>
              <w:marBottom w:val="0"/>
              <w:divBdr>
                <w:top w:val="none" w:sz="0" w:space="0" w:color="auto"/>
                <w:left w:val="none" w:sz="0" w:space="0" w:color="auto"/>
                <w:bottom w:val="none" w:sz="0" w:space="0" w:color="auto"/>
                <w:right w:val="none" w:sz="0" w:space="0" w:color="auto"/>
              </w:divBdr>
              <w:divsChild>
                <w:div w:id="846870714">
                  <w:marLeft w:val="0"/>
                  <w:marRight w:val="0"/>
                  <w:marTop w:val="0"/>
                  <w:marBottom w:val="0"/>
                  <w:divBdr>
                    <w:top w:val="none" w:sz="0" w:space="0" w:color="auto"/>
                    <w:left w:val="none" w:sz="0" w:space="0" w:color="auto"/>
                    <w:bottom w:val="none" w:sz="0" w:space="0" w:color="auto"/>
                    <w:right w:val="none" w:sz="0" w:space="0" w:color="auto"/>
                  </w:divBdr>
                  <w:divsChild>
                    <w:div w:id="1249535636">
                      <w:marLeft w:val="0"/>
                      <w:marRight w:val="0"/>
                      <w:marTop w:val="0"/>
                      <w:marBottom w:val="0"/>
                      <w:divBdr>
                        <w:top w:val="none" w:sz="0" w:space="0" w:color="auto"/>
                        <w:left w:val="none" w:sz="0" w:space="0" w:color="auto"/>
                        <w:bottom w:val="none" w:sz="0" w:space="0" w:color="auto"/>
                        <w:right w:val="none" w:sz="0" w:space="0" w:color="auto"/>
                      </w:divBdr>
                    </w:div>
                    <w:div w:id="18279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97623">
          <w:marLeft w:val="-225"/>
          <w:marRight w:val="-225"/>
          <w:marTop w:val="0"/>
          <w:marBottom w:val="0"/>
          <w:divBdr>
            <w:top w:val="none" w:sz="0" w:space="0" w:color="auto"/>
            <w:left w:val="none" w:sz="0" w:space="0" w:color="auto"/>
            <w:bottom w:val="none" w:sz="0" w:space="0" w:color="auto"/>
            <w:right w:val="none" w:sz="0" w:space="0" w:color="auto"/>
          </w:divBdr>
        </w:div>
        <w:div w:id="2007396060">
          <w:marLeft w:val="-225"/>
          <w:marRight w:val="-225"/>
          <w:marTop w:val="0"/>
          <w:marBottom w:val="0"/>
          <w:divBdr>
            <w:top w:val="none" w:sz="0" w:space="0" w:color="auto"/>
            <w:left w:val="none" w:sz="0" w:space="0" w:color="auto"/>
            <w:bottom w:val="none" w:sz="0" w:space="0" w:color="auto"/>
            <w:right w:val="none" w:sz="0" w:space="0" w:color="auto"/>
          </w:divBdr>
          <w:divsChild>
            <w:div w:id="1199197870">
              <w:marLeft w:val="0"/>
              <w:marRight w:val="0"/>
              <w:marTop w:val="0"/>
              <w:marBottom w:val="0"/>
              <w:divBdr>
                <w:top w:val="none" w:sz="0" w:space="0" w:color="auto"/>
                <w:left w:val="none" w:sz="0" w:space="0" w:color="auto"/>
                <w:bottom w:val="none" w:sz="0" w:space="0" w:color="auto"/>
                <w:right w:val="none" w:sz="0" w:space="0" w:color="auto"/>
              </w:divBdr>
              <w:divsChild>
                <w:div w:id="584731504">
                  <w:marLeft w:val="0"/>
                  <w:marRight w:val="0"/>
                  <w:marTop w:val="0"/>
                  <w:marBottom w:val="0"/>
                  <w:divBdr>
                    <w:top w:val="none" w:sz="0" w:space="0" w:color="auto"/>
                    <w:left w:val="none" w:sz="0" w:space="0" w:color="auto"/>
                    <w:bottom w:val="none" w:sz="0" w:space="0" w:color="auto"/>
                    <w:right w:val="none" w:sz="0" w:space="0" w:color="auto"/>
                  </w:divBdr>
                </w:div>
                <w:div w:id="1399939181">
                  <w:marLeft w:val="0"/>
                  <w:marRight w:val="0"/>
                  <w:marTop w:val="0"/>
                  <w:marBottom w:val="0"/>
                  <w:divBdr>
                    <w:top w:val="none" w:sz="0" w:space="0" w:color="auto"/>
                    <w:left w:val="none" w:sz="0" w:space="0" w:color="auto"/>
                    <w:bottom w:val="none" w:sz="0" w:space="0" w:color="auto"/>
                    <w:right w:val="none" w:sz="0" w:space="0" w:color="auto"/>
                  </w:divBdr>
                  <w:divsChild>
                    <w:div w:id="698775359">
                      <w:marLeft w:val="0"/>
                      <w:marRight w:val="0"/>
                      <w:marTop w:val="0"/>
                      <w:marBottom w:val="0"/>
                      <w:divBdr>
                        <w:top w:val="none" w:sz="0" w:space="0" w:color="auto"/>
                        <w:left w:val="none" w:sz="0" w:space="0" w:color="auto"/>
                        <w:bottom w:val="none" w:sz="0" w:space="0" w:color="auto"/>
                        <w:right w:val="none" w:sz="0" w:space="0" w:color="auto"/>
                      </w:divBdr>
                    </w:div>
                    <w:div w:id="1220550352">
                      <w:marLeft w:val="0"/>
                      <w:marRight w:val="0"/>
                      <w:marTop w:val="0"/>
                      <w:marBottom w:val="0"/>
                      <w:divBdr>
                        <w:top w:val="none" w:sz="0" w:space="0" w:color="auto"/>
                        <w:left w:val="none" w:sz="0" w:space="0" w:color="auto"/>
                        <w:bottom w:val="none" w:sz="0" w:space="0" w:color="auto"/>
                        <w:right w:val="none" w:sz="0" w:space="0" w:color="auto"/>
                      </w:divBdr>
                    </w:div>
                    <w:div w:id="272907892">
                      <w:marLeft w:val="0"/>
                      <w:marRight w:val="0"/>
                      <w:marTop w:val="0"/>
                      <w:marBottom w:val="0"/>
                      <w:divBdr>
                        <w:top w:val="none" w:sz="0" w:space="0" w:color="auto"/>
                        <w:left w:val="none" w:sz="0" w:space="0" w:color="auto"/>
                        <w:bottom w:val="none" w:sz="0" w:space="0" w:color="auto"/>
                        <w:right w:val="none" w:sz="0" w:space="0" w:color="auto"/>
                      </w:divBdr>
                    </w:div>
                    <w:div w:id="1981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842">
          <w:marLeft w:val="-225"/>
          <w:marRight w:val="-225"/>
          <w:marTop w:val="0"/>
          <w:marBottom w:val="0"/>
          <w:divBdr>
            <w:top w:val="none" w:sz="0" w:space="0" w:color="auto"/>
            <w:left w:val="none" w:sz="0" w:space="0" w:color="auto"/>
            <w:bottom w:val="none" w:sz="0" w:space="0" w:color="auto"/>
            <w:right w:val="none" w:sz="0" w:space="0" w:color="auto"/>
          </w:divBdr>
        </w:div>
        <w:div w:id="564491388">
          <w:marLeft w:val="-225"/>
          <w:marRight w:val="-225"/>
          <w:marTop w:val="0"/>
          <w:marBottom w:val="0"/>
          <w:divBdr>
            <w:top w:val="none" w:sz="0" w:space="0" w:color="auto"/>
            <w:left w:val="none" w:sz="0" w:space="0" w:color="auto"/>
            <w:bottom w:val="none" w:sz="0" w:space="0" w:color="auto"/>
            <w:right w:val="none" w:sz="0" w:space="0" w:color="auto"/>
          </w:divBdr>
          <w:divsChild>
            <w:div w:id="749891476">
              <w:marLeft w:val="0"/>
              <w:marRight w:val="0"/>
              <w:marTop w:val="0"/>
              <w:marBottom w:val="0"/>
              <w:divBdr>
                <w:top w:val="none" w:sz="0" w:space="0" w:color="auto"/>
                <w:left w:val="none" w:sz="0" w:space="0" w:color="auto"/>
                <w:bottom w:val="none" w:sz="0" w:space="0" w:color="auto"/>
                <w:right w:val="none" w:sz="0" w:space="0" w:color="auto"/>
              </w:divBdr>
              <w:divsChild>
                <w:div w:id="965156897">
                  <w:marLeft w:val="0"/>
                  <w:marRight w:val="0"/>
                  <w:marTop w:val="0"/>
                  <w:marBottom w:val="0"/>
                  <w:divBdr>
                    <w:top w:val="none" w:sz="0" w:space="0" w:color="auto"/>
                    <w:left w:val="none" w:sz="0" w:space="0" w:color="auto"/>
                    <w:bottom w:val="none" w:sz="0" w:space="0" w:color="auto"/>
                    <w:right w:val="none" w:sz="0" w:space="0" w:color="auto"/>
                  </w:divBdr>
                  <w:divsChild>
                    <w:div w:id="1132479346">
                      <w:marLeft w:val="0"/>
                      <w:marRight w:val="0"/>
                      <w:marTop w:val="0"/>
                      <w:marBottom w:val="0"/>
                      <w:divBdr>
                        <w:top w:val="none" w:sz="0" w:space="0" w:color="auto"/>
                        <w:left w:val="none" w:sz="0" w:space="0" w:color="auto"/>
                        <w:bottom w:val="none" w:sz="0" w:space="0" w:color="auto"/>
                        <w:right w:val="none" w:sz="0" w:space="0" w:color="auto"/>
                      </w:divBdr>
                    </w:div>
                    <w:div w:id="2419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3944">
          <w:marLeft w:val="-225"/>
          <w:marRight w:val="-225"/>
          <w:marTop w:val="0"/>
          <w:marBottom w:val="0"/>
          <w:divBdr>
            <w:top w:val="none" w:sz="0" w:space="0" w:color="auto"/>
            <w:left w:val="none" w:sz="0" w:space="0" w:color="auto"/>
            <w:bottom w:val="none" w:sz="0" w:space="0" w:color="auto"/>
            <w:right w:val="none" w:sz="0" w:space="0" w:color="auto"/>
          </w:divBdr>
        </w:div>
        <w:div w:id="1320377319">
          <w:marLeft w:val="-225"/>
          <w:marRight w:val="-225"/>
          <w:marTop w:val="0"/>
          <w:marBottom w:val="0"/>
          <w:divBdr>
            <w:top w:val="none" w:sz="0" w:space="0" w:color="auto"/>
            <w:left w:val="none" w:sz="0" w:space="0" w:color="auto"/>
            <w:bottom w:val="none" w:sz="0" w:space="0" w:color="auto"/>
            <w:right w:val="none" w:sz="0" w:space="0" w:color="auto"/>
          </w:divBdr>
          <w:divsChild>
            <w:div w:id="46690234">
              <w:marLeft w:val="0"/>
              <w:marRight w:val="0"/>
              <w:marTop w:val="0"/>
              <w:marBottom w:val="0"/>
              <w:divBdr>
                <w:top w:val="none" w:sz="0" w:space="0" w:color="auto"/>
                <w:left w:val="none" w:sz="0" w:space="0" w:color="auto"/>
                <w:bottom w:val="none" w:sz="0" w:space="0" w:color="auto"/>
                <w:right w:val="none" w:sz="0" w:space="0" w:color="auto"/>
              </w:divBdr>
              <w:divsChild>
                <w:div w:id="11105825">
                  <w:marLeft w:val="0"/>
                  <w:marRight w:val="0"/>
                  <w:marTop w:val="0"/>
                  <w:marBottom w:val="0"/>
                  <w:divBdr>
                    <w:top w:val="none" w:sz="0" w:space="0" w:color="auto"/>
                    <w:left w:val="none" w:sz="0" w:space="0" w:color="auto"/>
                    <w:bottom w:val="none" w:sz="0" w:space="0" w:color="auto"/>
                    <w:right w:val="none" w:sz="0" w:space="0" w:color="auto"/>
                  </w:divBdr>
                  <w:divsChild>
                    <w:div w:id="1338075710">
                      <w:marLeft w:val="0"/>
                      <w:marRight w:val="0"/>
                      <w:marTop w:val="0"/>
                      <w:marBottom w:val="0"/>
                      <w:divBdr>
                        <w:top w:val="none" w:sz="0" w:space="0" w:color="auto"/>
                        <w:left w:val="none" w:sz="0" w:space="0" w:color="auto"/>
                        <w:bottom w:val="none" w:sz="0" w:space="0" w:color="auto"/>
                        <w:right w:val="none" w:sz="0" w:space="0" w:color="auto"/>
                      </w:divBdr>
                    </w:div>
                    <w:div w:id="1989238624">
                      <w:marLeft w:val="0"/>
                      <w:marRight w:val="0"/>
                      <w:marTop w:val="0"/>
                      <w:marBottom w:val="0"/>
                      <w:divBdr>
                        <w:top w:val="none" w:sz="0" w:space="0" w:color="auto"/>
                        <w:left w:val="none" w:sz="0" w:space="0" w:color="auto"/>
                        <w:bottom w:val="none" w:sz="0" w:space="0" w:color="auto"/>
                        <w:right w:val="none" w:sz="0" w:space="0" w:color="auto"/>
                      </w:divBdr>
                    </w:div>
                    <w:div w:id="4364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EC3EE7AB31779C28B6BC2690BB1ACF21C0FFF1670491A5CDA409AD0F4CF2E3A997DF197292637D17F7C630AP7pBG" TargetMode="External"/><Relationship Id="rId13" Type="http://schemas.openxmlformats.org/officeDocument/2006/relationships/hyperlink" Target="consultantplus://offline/ref=1BBEC3EE7AB31779C28B6BC2690BB1ACF21C0FFF1670491A5CDA409AD0F4CF2E289925FD952F3B34D76A2A324C2FEE162C1B7D13DCC653B0PDpD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BBEC3EE7AB31779C28B6BC2690BB1ACF21C0FFF1670491A5CDA409AD0F4CF2E3A997DF197292637D17F7C630AP7pBG" TargetMode="External"/><Relationship Id="rId12" Type="http://schemas.openxmlformats.org/officeDocument/2006/relationships/hyperlink" Target="consultantplus://offline/ref=1BBEC3EE7AB31779C28B6BC2690BB1ACF21C0FFF1670491A5CDA409AD0F4CF2E289925FD952F393FD56A2A324C2FEE162C1B7D13DCC653B0PDpD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BBEC3EE7AB31779C28B6BC2690BB1ACF21C0FFF1670491A5CDA409AD0F4CF2E3A997DF197292637D17F7C630AP7pBG" TargetMode="External"/><Relationship Id="rId1" Type="http://schemas.openxmlformats.org/officeDocument/2006/relationships/customXml" Target="../customXml/item1.xml"/><Relationship Id="rId6" Type="http://schemas.openxmlformats.org/officeDocument/2006/relationships/hyperlink" Target="https://fond-blagodat.com" TargetMode="External"/><Relationship Id="rId11" Type="http://schemas.openxmlformats.org/officeDocument/2006/relationships/hyperlink" Target="consultantplus://offline/ref=1BBEC3EE7AB31779C28B6BC2690BB1ACF21C0FFF1670491A5CDA409AD0F4CF2E3A997DF197292637D17F7C630AP7pBG" TargetMode="External"/><Relationship Id="rId5" Type="http://schemas.openxmlformats.org/officeDocument/2006/relationships/webSettings" Target="webSettings.xml"/><Relationship Id="rId15" Type="http://schemas.openxmlformats.org/officeDocument/2006/relationships/hyperlink" Target="consultantplus://offline/ref=1BBEC3EE7AB31779C28B6BC2690BB1ACF21C0FFF1670491A5CDA409AD0F4CF2E289925FD952F3B35D26A2A324C2FEE162C1B7D13DCC653B0PDpDG" TargetMode="External"/><Relationship Id="rId10" Type="http://schemas.openxmlformats.org/officeDocument/2006/relationships/hyperlink" Target="consultantplus://offline/ref=1BBEC3EE7AB31779C28B6BC2690BB1ACF21C0FFF1670491A5CDA409AD0F4CF2E3A997DF197292637D17F7C630AP7pBG" TargetMode="External"/><Relationship Id="rId4" Type="http://schemas.openxmlformats.org/officeDocument/2006/relationships/settings" Target="settings.xml"/><Relationship Id="rId9" Type="http://schemas.openxmlformats.org/officeDocument/2006/relationships/hyperlink" Target="consultantplus://offline/ref=1BBEC3EE7AB31779C28B6BC2690BB1ACF21C0FFF1670491A5CDA409AD0F4CF2E289925FD952F3A3FD26A2A324C2FEE162C1B7D13DCC653B0PDpDG" TargetMode="External"/><Relationship Id="rId14" Type="http://schemas.openxmlformats.org/officeDocument/2006/relationships/hyperlink" Target="consultantplus://offline/ref=1BBEC3EE7AB31779C28B6BC2690BB1ACF21C0FFF1670491A5CDA409AD0F4CF2E289925FD952F3B35D66A2A324C2FEE162C1B7D13DCC653B0PDp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349F-0975-40D8-93E7-2359270D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7</Pages>
  <Words>3359</Words>
  <Characters>19151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2021-03-25T12:55:00Z</dcterms:created>
  <dcterms:modified xsi:type="dcterms:W3CDTF">2021-04-13T07:44:00Z</dcterms:modified>
</cp:coreProperties>
</file>